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86E61" w14:textId="77777777" w:rsidR="00E60D4F" w:rsidRPr="00562B03" w:rsidRDefault="00E60D4F" w:rsidP="00153777">
      <w:pPr>
        <w:pStyle w:val="Tekstpodstawowy"/>
        <w:spacing w:before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CEF546F" w14:textId="77777777" w:rsidR="00E60D4F" w:rsidRPr="00562B03" w:rsidRDefault="00E60D4F" w:rsidP="00153777">
      <w:pPr>
        <w:spacing w:after="0" w:line="360" w:lineRule="auto"/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B03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0D5DC8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Pr="00562B03">
        <w:rPr>
          <w:rFonts w:ascii="Times New Roman" w:hAnsi="Times New Roman" w:cs="Times New Roman"/>
          <w:b/>
          <w:sz w:val="24"/>
          <w:szCs w:val="24"/>
        </w:rPr>
        <w:t xml:space="preserve">Wojewódzkiego Konkursu </w:t>
      </w:r>
      <w:r w:rsidRPr="00562B03">
        <w:rPr>
          <w:rFonts w:ascii="Times New Roman" w:hAnsi="Times New Roman" w:cs="Times New Roman"/>
          <w:b/>
          <w:spacing w:val="-2"/>
          <w:sz w:val="24"/>
          <w:szCs w:val="24"/>
        </w:rPr>
        <w:t>Plastycznego</w:t>
      </w:r>
    </w:p>
    <w:p w14:paraId="7486EDF4" w14:textId="77777777" w:rsidR="00E60D4F" w:rsidRDefault="00E60D4F" w:rsidP="00153777">
      <w:pPr>
        <w:spacing w:after="0" w:line="360" w:lineRule="auto"/>
        <w:ind w:left="2"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B03">
        <w:rPr>
          <w:rFonts w:ascii="Times New Roman" w:hAnsi="Times New Roman" w:cs="Times New Roman"/>
          <w:b/>
          <w:sz w:val="24"/>
          <w:szCs w:val="24"/>
        </w:rPr>
        <w:t>„Mój parasol szczęścia”</w:t>
      </w:r>
    </w:p>
    <w:p w14:paraId="77639C5A" w14:textId="77777777" w:rsidR="001B4CF1" w:rsidRPr="00562B03" w:rsidRDefault="001B4CF1" w:rsidP="00153777">
      <w:pPr>
        <w:spacing w:after="0" w:line="360" w:lineRule="auto"/>
        <w:ind w:left="2" w:right="18"/>
        <w:rPr>
          <w:rFonts w:ascii="Times New Roman" w:hAnsi="Times New Roman" w:cs="Times New Roman"/>
          <w:b/>
          <w:sz w:val="24"/>
          <w:szCs w:val="24"/>
        </w:rPr>
      </w:pPr>
    </w:p>
    <w:p w14:paraId="05BB54E2" w14:textId="1A457557" w:rsidR="006A0D8F" w:rsidRPr="006A0D8F" w:rsidRDefault="00893A76" w:rsidP="00D63A2E">
      <w:pPr>
        <w:pStyle w:val="Tekstpodstawowy"/>
        <w:spacing w:before="0" w:line="360" w:lineRule="auto"/>
        <w:ind w:left="6" w:righ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Organizator:</w:t>
      </w:r>
      <w:r w:rsidR="00ED1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D4F" w:rsidRPr="00562B03">
        <w:rPr>
          <w:rFonts w:ascii="Times New Roman" w:hAnsi="Times New Roman" w:cs="Times New Roman"/>
          <w:sz w:val="24"/>
          <w:szCs w:val="24"/>
        </w:rPr>
        <w:t>Młodzieżowy Dom Kultury im. Kornela Makuszyńskiego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D4F" w:rsidRPr="00562B03">
        <w:rPr>
          <w:rFonts w:ascii="Times New Roman" w:hAnsi="Times New Roman" w:cs="Times New Roman"/>
          <w:sz w:val="24"/>
          <w:szCs w:val="24"/>
        </w:rPr>
        <w:t>w Zamościu</w:t>
      </w:r>
    </w:p>
    <w:p w14:paraId="0030EE64" w14:textId="77BEBC73" w:rsidR="00E60D4F" w:rsidRPr="00C01382" w:rsidRDefault="009F0EF0" w:rsidP="00D63A2E">
      <w:pPr>
        <w:pStyle w:val="Tekstpodstawowy"/>
        <w:spacing w:before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01382">
        <w:rPr>
          <w:rFonts w:ascii="Times New Roman" w:hAnsi="Times New Roman" w:cs="Times New Roman"/>
          <w:b/>
          <w:sz w:val="24"/>
          <w:szCs w:val="24"/>
        </w:rPr>
        <w:t>Cele</w:t>
      </w:r>
      <w:r w:rsidR="00E60D4F" w:rsidRPr="00C013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3B1">
        <w:rPr>
          <w:rFonts w:ascii="Times New Roman" w:hAnsi="Times New Roman" w:cs="Times New Roman"/>
          <w:b/>
          <w:sz w:val="24"/>
          <w:szCs w:val="24"/>
        </w:rPr>
        <w:t>k</w:t>
      </w:r>
      <w:r w:rsidR="00E60D4F" w:rsidRPr="00C01382">
        <w:rPr>
          <w:rFonts w:ascii="Times New Roman" w:hAnsi="Times New Roman" w:cs="Times New Roman"/>
          <w:b/>
          <w:sz w:val="24"/>
          <w:szCs w:val="24"/>
        </w:rPr>
        <w:t>onkursu</w:t>
      </w:r>
      <w:r w:rsidR="00E60D4F" w:rsidRPr="00C01382">
        <w:rPr>
          <w:rFonts w:ascii="Times New Roman" w:hAnsi="Times New Roman" w:cs="Times New Roman"/>
          <w:b/>
          <w:spacing w:val="-4"/>
          <w:sz w:val="24"/>
          <w:szCs w:val="24"/>
        </w:rPr>
        <w:t>:</w:t>
      </w:r>
    </w:p>
    <w:p w14:paraId="70361CCF" w14:textId="7355CCAE" w:rsidR="00E60D4F" w:rsidRPr="00562B03" w:rsidRDefault="00ED13B1" w:rsidP="00D63A2E">
      <w:pPr>
        <w:pStyle w:val="Akapitzlist"/>
        <w:numPr>
          <w:ilvl w:val="0"/>
          <w:numId w:val="9"/>
        </w:numPr>
        <w:tabs>
          <w:tab w:val="left" w:pos="859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60D4F" w:rsidRPr="00562B03">
        <w:rPr>
          <w:rFonts w:ascii="Times New Roman" w:hAnsi="Times New Roman" w:cs="Times New Roman"/>
          <w:sz w:val="24"/>
          <w:szCs w:val="24"/>
        </w:rPr>
        <w:t>wrócenie uwagi młodych</w:t>
      </w:r>
      <w:r w:rsidR="00F91EE2">
        <w:rPr>
          <w:rFonts w:ascii="Times New Roman" w:hAnsi="Times New Roman" w:cs="Times New Roman"/>
          <w:sz w:val="24"/>
          <w:szCs w:val="24"/>
        </w:rPr>
        <w:t xml:space="preserve"> </w:t>
      </w:r>
      <w:r w:rsidR="00E60D4F" w:rsidRPr="00562B03">
        <w:rPr>
          <w:rFonts w:ascii="Times New Roman" w:hAnsi="Times New Roman" w:cs="Times New Roman"/>
          <w:sz w:val="24"/>
          <w:szCs w:val="24"/>
        </w:rPr>
        <w:t>ludzi na problematykę</w:t>
      </w:r>
      <w:r w:rsidR="00086C7C">
        <w:rPr>
          <w:rFonts w:ascii="Times New Roman" w:hAnsi="Times New Roman" w:cs="Times New Roman"/>
          <w:sz w:val="24"/>
          <w:szCs w:val="24"/>
        </w:rPr>
        <w:t xml:space="preserve"> </w:t>
      </w:r>
      <w:r w:rsidR="00E60D4F" w:rsidRPr="00562B03">
        <w:rPr>
          <w:rFonts w:ascii="Times New Roman" w:hAnsi="Times New Roman" w:cs="Times New Roman"/>
          <w:sz w:val="24"/>
          <w:szCs w:val="24"/>
        </w:rPr>
        <w:t xml:space="preserve">zdrowia </w:t>
      </w:r>
      <w:r w:rsidR="00E60D4F" w:rsidRPr="00562B03">
        <w:rPr>
          <w:rFonts w:ascii="Times New Roman" w:hAnsi="Times New Roman" w:cs="Times New Roman"/>
          <w:spacing w:val="-2"/>
          <w:sz w:val="24"/>
          <w:szCs w:val="24"/>
        </w:rPr>
        <w:t>psychicznego</w:t>
      </w:r>
      <w:r w:rsidR="00086C7C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66FC3107" w14:textId="7A0A9B39" w:rsidR="00E60D4F" w:rsidRPr="001B4CF1" w:rsidRDefault="00086C7C" w:rsidP="00D63A2E">
      <w:pPr>
        <w:pStyle w:val="Akapitzlist"/>
        <w:numPr>
          <w:ilvl w:val="0"/>
          <w:numId w:val="9"/>
        </w:numPr>
        <w:tabs>
          <w:tab w:val="left" w:pos="859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60D4F" w:rsidRPr="00562B03">
        <w:rPr>
          <w:rFonts w:ascii="Times New Roman" w:hAnsi="Times New Roman" w:cs="Times New Roman"/>
          <w:sz w:val="24"/>
          <w:szCs w:val="24"/>
        </w:rPr>
        <w:t xml:space="preserve">odkreślenie znaczenia zdrowia psychicznego dla dobrostanu </w:t>
      </w:r>
      <w:r w:rsidR="00E60D4F" w:rsidRPr="00562B03">
        <w:rPr>
          <w:rFonts w:ascii="Times New Roman" w:hAnsi="Times New Roman" w:cs="Times New Roman"/>
          <w:spacing w:val="-2"/>
          <w:sz w:val="24"/>
          <w:szCs w:val="24"/>
        </w:rPr>
        <w:t>człowieka</w:t>
      </w:r>
      <w:r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73F1BD1F" w14:textId="20F8501B" w:rsidR="00E60D4F" w:rsidRPr="00562B03" w:rsidRDefault="00086C7C" w:rsidP="00D63A2E">
      <w:pPr>
        <w:pStyle w:val="Akapitzlist"/>
        <w:numPr>
          <w:ilvl w:val="0"/>
          <w:numId w:val="9"/>
        </w:numPr>
        <w:tabs>
          <w:tab w:val="left" w:pos="859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60D4F" w:rsidRPr="00562B03">
        <w:rPr>
          <w:rFonts w:ascii="Times New Roman" w:hAnsi="Times New Roman" w:cs="Times New Roman"/>
          <w:sz w:val="24"/>
          <w:szCs w:val="24"/>
        </w:rPr>
        <w:t xml:space="preserve">ogłębienie samoświadomości własnego zdrowia psychicznego i potrzeb w tym </w:t>
      </w:r>
      <w:r w:rsidR="00E60D4F" w:rsidRPr="00562B03">
        <w:rPr>
          <w:rFonts w:ascii="Times New Roman" w:hAnsi="Times New Roman" w:cs="Times New Roman"/>
          <w:spacing w:val="-2"/>
          <w:sz w:val="24"/>
          <w:szCs w:val="24"/>
        </w:rPr>
        <w:t>zakresie</w:t>
      </w:r>
      <w:r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0FE9849C" w14:textId="3D4B37FE" w:rsidR="001B4CF1" w:rsidRPr="00D63A2E" w:rsidRDefault="00086C7C" w:rsidP="00D63A2E">
      <w:pPr>
        <w:pStyle w:val="Akapitzlist"/>
        <w:numPr>
          <w:ilvl w:val="0"/>
          <w:numId w:val="9"/>
        </w:numPr>
        <w:tabs>
          <w:tab w:val="left" w:pos="859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60D4F" w:rsidRPr="00562B03">
        <w:rPr>
          <w:rFonts w:ascii="Times New Roman" w:hAnsi="Times New Roman" w:cs="Times New Roman"/>
          <w:sz w:val="24"/>
          <w:szCs w:val="24"/>
        </w:rPr>
        <w:t xml:space="preserve">ozwijanie wrażliwości artystycznej i promowanie sztuki jako środka do wyrażania </w:t>
      </w:r>
      <w:r w:rsidR="00E60D4F" w:rsidRPr="00562B03">
        <w:rPr>
          <w:rFonts w:ascii="Times New Roman" w:hAnsi="Times New Roman" w:cs="Times New Roman"/>
          <w:spacing w:val="-2"/>
          <w:sz w:val="24"/>
          <w:szCs w:val="24"/>
        </w:rPr>
        <w:t>siebie.</w:t>
      </w:r>
    </w:p>
    <w:p w14:paraId="09AFE6EA" w14:textId="77777777" w:rsidR="00D63A2E" w:rsidRPr="00990479" w:rsidRDefault="00D63A2E" w:rsidP="00D63A2E">
      <w:pPr>
        <w:pStyle w:val="Akapitzlist"/>
        <w:tabs>
          <w:tab w:val="left" w:pos="859"/>
        </w:tabs>
        <w:spacing w:before="0" w:line="360" w:lineRule="auto"/>
        <w:ind w:left="643" w:firstLine="0"/>
        <w:rPr>
          <w:rFonts w:ascii="Times New Roman" w:hAnsi="Times New Roman" w:cs="Times New Roman"/>
          <w:sz w:val="24"/>
          <w:szCs w:val="24"/>
        </w:rPr>
      </w:pPr>
    </w:p>
    <w:p w14:paraId="39480E46" w14:textId="0D7E72DB" w:rsidR="006A0D8F" w:rsidRDefault="00E60D4F" w:rsidP="00D63A2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382">
        <w:rPr>
          <w:rFonts w:ascii="Times New Roman" w:eastAsia="Times New Roman" w:hAnsi="Times New Roman" w:cs="Times New Roman"/>
          <w:b/>
          <w:sz w:val="24"/>
          <w:szCs w:val="24"/>
        </w:rPr>
        <w:t>Uczestnicy:</w:t>
      </w:r>
      <w:r w:rsidR="009904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047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90479">
        <w:rPr>
          <w:rFonts w:ascii="Times New Roman" w:eastAsia="Times New Roman" w:hAnsi="Times New Roman" w:cs="Times New Roman"/>
          <w:sz w:val="24"/>
          <w:szCs w:val="24"/>
        </w:rPr>
        <w:t xml:space="preserve">czniowie szkół podstawowych, placówek wychowania pozaszkolnego, Specjalnych Ośrodków Szkolno - Wychowawczych, a także innych ośrodków zajmujących się edukacją </w:t>
      </w:r>
      <w:r w:rsidR="00797332">
        <w:rPr>
          <w:rFonts w:ascii="Times New Roman" w:eastAsia="Times New Roman" w:hAnsi="Times New Roman" w:cs="Times New Roman"/>
          <w:sz w:val="24"/>
          <w:szCs w:val="24"/>
        </w:rPr>
        <w:br/>
      </w:r>
      <w:r w:rsidRPr="00990479">
        <w:rPr>
          <w:rFonts w:ascii="Times New Roman" w:eastAsia="Times New Roman" w:hAnsi="Times New Roman" w:cs="Times New Roman"/>
          <w:sz w:val="24"/>
          <w:szCs w:val="24"/>
        </w:rPr>
        <w:t>i wychowaniem dzieci z województwa lubelskiego.</w:t>
      </w:r>
    </w:p>
    <w:p w14:paraId="4708F27B" w14:textId="77777777" w:rsidR="00D63A2E" w:rsidRPr="006A0D8F" w:rsidRDefault="00D63A2E" w:rsidP="0015377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A0C0E6" w14:textId="77777777" w:rsidR="00E60D4F" w:rsidRPr="00C01382" w:rsidRDefault="00E60D4F" w:rsidP="00D63A2E">
      <w:pPr>
        <w:tabs>
          <w:tab w:val="left" w:pos="85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1382">
        <w:rPr>
          <w:rFonts w:ascii="Times New Roman" w:hAnsi="Times New Roman" w:cs="Times New Roman"/>
          <w:b/>
          <w:spacing w:val="-2"/>
          <w:sz w:val="24"/>
          <w:szCs w:val="24"/>
        </w:rPr>
        <w:t>Kategorie wiekowe:</w:t>
      </w:r>
    </w:p>
    <w:p w14:paraId="7414F272" w14:textId="402A16B4" w:rsidR="00E60D4F" w:rsidRPr="005A0763" w:rsidRDefault="005A0763" w:rsidP="00D63A2E">
      <w:pPr>
        <w:pStyle w:val="Akapitzlist"/>
        <w:numPr>
          <w:ilvl w:val="0"/>
          <w:numId w:val="12"/>
        </w:numPr>
        <w:spacing w:before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E60D4F" w:rsidRPr="005A0763">
        <w:rPr>
          <w:rFonts w:ascii="Times New Roman" w:eastAsia="Times New Roman" w:hAnsi="Times New Roman" w:cs="Times New Roman"/>
          <w:sz w:val="24"/>
          <w:szCs w:val="24"/>
        </w:rPr>
        <w:t>ategoria I - uczniowie klas 1</w:t>
      </w:r>
      <w:r w:rsidR="0074733D" w:rsidRPr="005A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D4F" w:rsidRPr="005A0763">
        <w:rPr>
          <w:rFonts w:ascii="Times New Roman" w:eastAsia="Times New Roman" w:hAnsi="Times New Roman" w:cs="Times New Roman"/>
          <w:sz w:val="24"/>
          <w:szCs w:val="24"/>
        </w:rPr>
        <w:t>- 3 szkoły podstawowej (7 - 9 lat)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A5F6C6" w14:textId="2EDBE3E0" w:rsidR="00E60D4F" w:rsidRPr="005A0763" w:rsidRDefault="005A0763" w:rsidP="00D63A2E">
      <w:pPr>
        <w:pStyle w:val="Akapitzlist"/>
        <w:numPr>
          <w:ilvl w:val="0"/>
          <w:numId w:val="12"/>
        </w:numPr>
        <w:spacing w:before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74733D" w:rsidRPr="005A0763">
        <w:rPr>
          <w:rFonts w:ascii="Times New Roman" w:eastAsia="Times New Roman" w:hAnsi="Times New Roman" w:cs="Times New Roman"/>
          <w:sz w:val="24"/>
          <w:szCs w:val="24"/>
        </w:rPr>
        <w:t>ategoria II -</w:t>
      </w:r>
      <w:r w:rsidR="00E60D4F" w:rsidRPr="005A0763">
        <w:rPr>
          <w:rFonts w:ascii="Times New Roman" w:eastAsia="Times New Roman" w:hAnsi="Times New Roman" w:cs="Times New Roman"/>
          <w:sz w:val="24"/>
          <w:szCs w:val="24"/>
        </w:rPr>
        <w:t xml:space="preserve"> uczniowie klas 4</w:t>
      </w:r>
      <w:r w:rsidR="0074733D" w:rsidRPr="005A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D4F" w:rsidRPr="005A0763">
        <w:rPr>
          <w:rFonts w:ascii="Times New Roman" w:eastAsia="Times New Roman" w:hAnsi="Times New Roman" w:cs="Times New Roman"/>
          <w:sz w:val="24"/>
          <w:szCs w:val="24"/>
        </w:rPr>
        <w:t>-</w:t>
      </w:r>
      <w:r w:rsidR="0074733D" w:rsidRPr="005A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D4F" w:rsidRPr="005A0763">
        <w:rPr>
          <w:rFonts w:ascii="Times New Roman" w:eastAsia="Times New Roman" w:hAnsi="Times New Roman" w:cs="Times New Roman"/>
          <w:sz w:val="24"/>
          <w:szCs w:val="24"/>
        </w:rPr>
        <w:t>8 szkoły podstawowej (10 - 15 lat)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F8F169" w14:textId="59F9AD37" w:rsidR="00E60D4F" w:rsidRPr="005A0763" w:rsidRDefault="005A0763" w:rsidP="00D63A2E">
      <w:pPr>
        <w:pStyle w:val="Akapitzlist"/>
        <w:numPr>
          <w:ilvl w:val="0"/>
          <w:numId w:val="12"/>
        </w:numPr>
        <w:spacing w:before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E60D4F" w:rsidRPr="005A0763">
        <w:rPr>
          <w:rFonts w:ascii="Times New Roman" w:eastAsia="Times New Roman" w:hAnsi="Times New Roman" w:cs="Times New Roman"/>
          <w:sz w:val="24"/>
          <w:szCs w:val="24"/>
        </w:rPr>
        <w:t>ategoria III - uczniowie szkół ponadpodstawowych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721BA6" w14:textId="5BD22F53" w:rsidR="009F0EF0" w:rsidRPr="00153777" w:rsidRDefault="005A0763" w:rsidP="00D63A2E">
      <w:pPr>
        <w:pStyle w:val="Akapitzlist"/>
        <w:numPr>
          <w:ilvl w:val="0"/>
          <w:numId w:val="12"/>
        </w:numPr>
        <w:spacing w:before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74733D" w:rsidRPr="005A0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ategoria IV </w:t>
      </w:r>
      <w:r w:rsidR="00E60D4F" w:rsidRPr="005A0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60D4F" w:rsidRPr="005A07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wychowankowie placówek wychowania pozaszkolnego, </w:t>
      </w:r>
      <w:r w:rsidR="00E60D4F" w:rsidRPr="005A0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Specjalnych Ośrodków Szkolno-Wychowawczych, a także innych ośrodków zajmujących się edukacją i wychowaniem</w:t>
      </w:r>
      <w:r w:rsidR="00C01382" w:rsidRPr="005A0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dzieci z niepełnosprawnościami.</w:t>
      </w:r>
    </w:p>
    <w:p w14:paraId="00C9875D" w14:textId="77777777" w:rsidR="00153777" w:rsidRPr="00153777" w:rsidRDefault="00153777" w:rsidP="00153777">
      <w:pPr>
        <w:pStyle w:val="Akapitzlist"/>
        <w:spacing w:before="0" w:line="360" w:lineRule="auto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9B9B59" w14:textId="77777777" w:rsidR="009F0EF0" w:rsidRPr="00C01382" w:rsidRDefault="009F0EF0" w:rsidP="00A81761">
      <w:pPr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0138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Warunki uczestnictwa:</w:t>
      </w:r>
    </w:p>
    <w:p w14:paraId="0A0F378F" w14:textId="77777777" w:rsidR="0087590C" w:rsidRDefault="0087590C" w:rsidP="0087590C">
      <w:pPr>
        <w:pStyle w:val="Akapitzlist"/>
        <w:numPr>
          <w:ilvl w:val="0"/>
          <w:numId w:val="13"/>
        </w:numPr>
        <w:tabs>
          <w:tab w:val="left" w:pos="852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Technika prac: p</w:t>
      </w:r>
      <w:r w:rsidRPr="0087590C">
        <w:rPr>
          <w:rFonts w:ascii="Times New Roman" w:hAnsi="Times New Roman" w:cs="Times New Roman"/>
          <w:sz w:val="24"/>
          <w:szCs w:val="24"/>
        </w:rPr>
        <w:t xml:space="preserve">race konkursowe muszą być pracami płaskimi, wykonanymi dowolną techniką malarską (akwarela, tempera, farba plakatowa, akryl, batik) lub rysunkową (pastel, kredka, ołówek, sepia). </w:t>
      </w:r>
    </w:p>
    <w:p w14:paraId="0FC4F3E5" w14:textId="2EFBB9AF" w:rsidR="0087590C" w:rsidRPr="001669AC" w:rsidRDefault="0087590C" w:rsidP="0087590C">
      <w:pPr>
        <w:pStyle w:val="Akapitzlist"/>
        <w:numPr>
          <w:ilvl w:val="0"/>
          <w:numId w:val="13"/>
        </w:numPr>
        <w:tabs>
          <w:tab w:val="left" w:pos="852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9AC">
        <w:rPr>
          <w:rFonts w:ascii="Times New Roman" w:hAnsi="Times New Roman" w:cs="Times New Roman"/>
          <w:sz w:val="24"/>
          <w:szCs w:val="24"/>
        </w:rPr>
        <w:t>Format prac:</w:t>
      </w:r>
      <w:r w:rsidRPr="001669A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669AC">
        <w:rPr>
          <w:rFonts w:ascii="Times New Roman" w:eastAsia="Times New Roman" w:hAnsi="Times New Roman" w:cs="Times New Roman"/>
          <w:sz w:val="24"/>
          <w:szCs w:val="24"/>
          <w:lang w:eastAsia="pl-PL"/>
        </w:rPr>
        <w:t>max.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9AC">
        <w:rPr>
          <w:rFonts w:ascii="Times New Roman" w:eastAsia="Times New Roman" w:hAnsi="Times New Roman" w:cs="Times New Roman"/>
          <w:sz w:val="24"/>
          <w:szCs w:val="24"/>
          <w:lang w:eastAsia="pl-PL"/>
        </w:rPr>
        <w:t>50 x 70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9AC">
        <w:rPr>
          <w:rFonts w:ascii="Times New Roman" w:eastAsia="Times New Roman" w:hAnsi="Times New Roman" w:cs="Times New Roman"/>
          <w:sz w:val="24"/>
          <w:szCs w:val="24"/>
          <w:lang w:eastAsia="pl-PL"/>
        </w:rPr>
        <w:t>cm</w:t>
      </w:r>
      <w:r w:rsidRPr="001669AC">
        <w:rPr>
          <w:rFonts w:ascii="Times New Roman" w:hAnsi="Times New Roman" w:cs="Times New Roman"/>
          <w:spacing w:val="-5"/>
          <w:sz w:val="24"/>
          <w:szCs w:val="24"/>
        </w:rPr>
        <w:t>. Prac nie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669AC">
        <w:rPr>
          <w:rFonts w:ascii="Times New Roman" w:hAnsi="Times New Roman" w:cs="Times New Roman"/>
          <w:spacing w:val="-5"/>
          <w:sz w:val="24"/>
          <w:szCs w:val="24"/>
        </w:rPr>
        <w:t>należy oprawiać.</w:t>
      </w:r>
    </w:p>
    <w:p w14:paraId="7BFC57D7" w14:textId="77777777" w:rsidR="00575BD3" w:rsidRPr="00562B03" w:rsidRDefault="00575BD3" w:rsidP="00575BD3">
      <w:pPr>
        <w:pStyle w:val="Akapitzlist"/>
        <w:numPr>
          <w:ilvl w:val="0"/>
          <w:numId w:val="13"/>
        </w:numPr>
        <w:tabs>
          <w:tab w:val="left" w:pos="852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uczestnik k</w:t>
      </w:r>
      <w:r w:rsidRPr="00562B03">
        <w:rPr>
          <w:rFonts w:ascii="Times New Roman" w:hAnsi="Times New Roman" w:cs="Times New Roman"/>
          <w:sz w:val="24"/>
          <w:szCs w:val="24"/>
        </w:rPr>
        <w:t>onkursu może zgłosić jedną p</w:t>
      </w:r>
      <w:r>
        <w:rPr>
          <w:rFonts w:ascii="Times New Roman" w:hAnsi="Times New Roman" w:cs="Times New Roman"/>
          <w:sz w:val="24"/>
          <w:szCs w:val="24"/>
        </w:rPr>
        <w:t>racę. W k</w:t>
      </w:r>
      <w:r w:rsidRPr="00562B03">
        <w:rPr>
          <w:rFonts w:ascii="Times New Roman" w:hAnsi="Times New Roman" w:cs="Times New Roman"/>
          <w:sz w:val="24"/>
          <w:szCs w:val="24"/>
        </w:rPr>
        <w:t xml:space="preserve">onkursie nie mogą brać udziału </w:t>
      </w:r>
      <w:r w:rsidRPr="00562B03">
        <w:rPr>
          <w:rFonts w:ascii="Times New Roman" w:hAnsi="Times New Roman" w:cs="Times New Roman"/>
          <w:spacing w:val="-2"/>
          <w:sz w:val="24"/>
          <w:szCs w:val="24"/>
        </w:rPr>
        <w:t>prace zbiorowe.</w:t>
      </w:r>
    </w:p>
    <w:p w14:paraId="3DB9CBD3" w14:textId="77777777" w:rsidR="00575BD3" w:rsidRPr="001669AC" w:rsidRDefault="00575BD3" w:rsidP="00575BD3">
      <w:pPr>
        <w:pStyle w:val="Akapitzlist"/>
        <w:numPr>
          <w:ilvl w:val="0"/>
          <w:numId w:val="13"/>
        </w:numPr>
        <w:tabs>
          <w:tab w:val="left" w:pos="852"/>
          <w:tab w:val="left" w:pos="861"/>
          <w:tab w:val="left" w:pos="1638"/>
          <w:tab w:val="left" w:pos="2737"/>
          <w:tab w:val="left" w:pos="4063"/>
          <w:tab w:val="left" w:pos="5126"/>
          <w:tab w:val="left" w:pos="5733"/>
          <w:tab w:val="left" w:pos="6217"/>
          <w:tab w:val="left" w:pos="8332"/>
        </w:tabs>
        <w:spacing w:before="0" w:line="276" w:lineRule="auto"/>
        <w:ind w:right="1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nadesłane na k</w:t>
      </w:r>
      <w:r w:rsidRPr="00562B03">
        <w:rPr>
          <w:rFonts w:ascii="Times New Roman" w:hAnsi="Times New Roman" w:cs="Times New Roman"/>
          <w:sz w:val="24"/>
          <w:szCs w:val="24"/>
        </w:rPr>
        <w:t>onkurs muszą być pr</w:t>
      </w:r>
      <w:r>
        <w:rPr>
          <w:rFonts w:ascii="Times New Roman" w:hAnsi="Times New Roman" w:cs="Times New Roman"/>
          <w:sz w:val="24"/>
          <w:szCs w:val="24"/>
        </w:rPr>
        <w:t>acami własnymi uczestników, nie</w:t>
      </w:r>
      <w:r w:rsidRPr="00562B03">
        <w:rPr>
          <w:rFonts w:ascii="Times New Roman" w:hAnsi="Times New Roman" w:cs="Times New Roman"/>
          <w:sz w:val="24"/>
          <w:szCs w:val="24"/>
        </w:rPr>
        <w:t xml:space="preserve">publikowanymi wcześniej i niezgłaszanymi na inne konkursy. </w:t>
      </w:r>
    </w:p>
    <w:p w14:paraId="64DF92CF" w14:textId="10A6DECB" w:rsidR="00575BD3" w:rsidRPr="00562B03" w:rsidRDefault="00575BD3" w:rsidP="00575BD3">
      <w:pPr>
        <w:pStyle w:val="Akapitzlist"/>
        <w:numPr>
          <w:ilvl w:val="0"/>
          <w:numId w:val="13"/>
        </w:numPr>
        <w:tabs>
          <w:tab w:val="left" w:pos="859"/>
          <w:tab w:val="left" w:pos="861"/>
        </w:tabs>
        <w:spacing w:before="0" w:line="276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562B03">
        <w:rPr>
          <w:rFonts w:ascii="Times New Roman" w:hAnsi="Times New Roman" w:cs="Times New Roman"/>
          <w:sz w:val="24"/>
          <w:szCs w:val="24"/>
        </w:rPr>
        <w:t>Placówka dokonuje zgłoszenia prac konkursowych 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62B03">
        <w:rPr>
          <w:rFonts w:ascii="Times New Roman" w:hAnsi="Times New Roman" w:cs="Times New Roman"/>
          <w:sz w:val="24"/>
          <w:szCs w:val="24"/>
        </w:rPr>
        <w:t xml:space="preserve"> pomocą formularza zgłoszeniowego stanowiącego załącznik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Pr="00562B03">
        <w:rPr>
          <w:rFonts w:ascii="Times New Roman" w:hAnsi="Times New Roman" w:cs="Times New Roman"/>
          <w:sz w:val="24"/>
          <w:szCs w:val="24"/>
        </w:rPr>
        <w:t xml:space="preserve">1 do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62B03">
        <w:rPr>
          <w:rFonts w:ascii="Times New Roman" w:hAnsi="Times New Roman" w:cs="Times New Roman"/>
          <w:sz w:val="24"/>
          <w:szCs w:val="24"/>
        </w:rPr>
        <w:t>egulaminu (dołącz</w:t>
      </w:r>
      <w:r>
        <w:rPr>
          <w:rFonts w:ascii="Times New Roman" w:hAnsi="Times New Roman" w:cs="Times New Roman"/>
          <w:sz w:val="24"/>
          <w:szCs w:val="24"/>
        </w:rPr>
        <w:t>amy</w:t>
      </w:r>
      <w:r w:rsidR="00992BE4">
        <w:rPr>
          <w:rFonts w:ascii="Times New Roman" w:hAnsi="Times New Roman" w:cs="Times New Roman"/>
          <w:sz w:val="24"/>
          <w:szCs w:val="24"/>
        </w:rPr>
        <w:t xml:space="preserve"> na odwrocie pracy). Przesyła również podpisaną informację uczestnika konkursu (RODO).</w:t>
      </w:r>
    </w:p>
    <w:p w14:paraId="5D89431A" w14:textId="77777777" w:rsidR="00270017" w:rsidRPr="00562B03" w:rsidRDefault="00270017" w:rsidP="00270017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62B03">
        <w:rPr>
          <w:rFonts w:ascii="Times New Roman" w:hAnsi="Times New Roman" w:cs="Times New Roman"/>
          <w:color w:val="000000"/>
          <w:sz w:val="24"/>
          <w:szCs w:val="24"/>
        </w:rPr>
        <w:t>Prace nagrodzone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2B03">
        <w:rPr>
          <w:rFonts w:ascii="Times New Roman" w:hAnsi="Times New Roman" w:cs="Times New Roman"/>
          <w:color w:val="000000"/>
          <w:sz w:val="24"/>
          <w:szCs w:val="24"/>
        </w:rPr>
        <w:t>i wyróżnione przechodzą na własność Organizatora.</w:t>
      </w:r>
    </w:p>
    <w:p w14:paraId="3A0439E2" w14:textId="389A62A6" w:rsidR="008B5F1D" w:rsidRPr="0005775A" w:rsidRDefault="00270017" w:rsidP="008B5F1D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Prace </w:t>
      </w:r>
      <w:r w:rsidRPr="00562B03">
        <w:rPr>
          <w:rFonts w:ascii="Times New Roman" w:hAnsi="Times New Roman" w:cs="Times New Roman"/>
          <w:sz w:val="24"/>
          <w:szCs w:val="24"/>
        </w:rPr>
        <w:t xml:space="preserve">nienagrodzone </w:t>
      </w:r>
      <w:r>
        <w:rPr>
          <w:rFonts w:ascii="Times New Roman" w:hAnsi="Times New Roman" w:cs="Times New Roman"/>
          <w:sz w:val="24"/>
          <w:szCs w:val="24"/>
        </w:rPr>
        <w:t xml:space="preserve">można będzie odebrać </w:t>
      </w:r>
      <w:r w:rsidRPr="00562B03">
        <w:rPr>
          <w:rFonts w:ascii="Times New Roman" w:hAnsi="Times New Roman" w:cs="Times New Roman"/>
          <w:sz w:val="24"/>
          <w:szCs w:val="24"/>
        </w:rPr>
        <w:t>u Organizatora</w:t>
      </w:r>
      <w:r>
        <w:rPr>
          <w:rFonts w:ascii="Times New Roman" w:hAnsi="Times New Roman" w:cs="Times New Roman"/>
          <w:sz w:val="24"/>
          <w:szCs w:val="24"/>
        </w:rPr>
        <w:t xml:space="preserve"> (w okresie miesiąca </w:t>
      </w:r>
      <w:r>
        <w:rPr>
          <w:rFonts w:ascii="Times New Roman" w:hAnsi="Times New Roman" w:cs="Times New Roman"/>
          <w:sz w:val="24"/>
          <w:szCs w:val="24"/>
        </w:rPr>
        <w:br/>
        <w:t xml:space="preserve">od otwarcia wystawy pokonkursowej). Prace </w:t>
      </w:r>
      <w:r w:rsidRPr="00562B03">
        <w:rPr>
          <w:rFonts w:ascii="Times New Roman" w:hAnsi="Times New Roman" w:cs="Times New Roman"/>
          <w:sz w:val="24"/>
          <w:szCs w:val="24"/>
        </w:rPr>
        <w:t xml:space="preserve">nienagrodzone </w:t>
      </w:r>
      <w:r>
        <w:rPr>
          <w:rFonts w:ascii="Times New Roman" w:hAnsi="Times New Roman" w:cs="Times New Roman"/>
          <w:sz w:val="24"/>
          <w:szCs w:val="24"/>
        </w:rPr>
        <w:t>nie będą odsyłane pocztą</w:t>
      </w:r>
      <w:r w:rsidR="00B45F8F">
        <w:rPr>
          <w:rFonts w:ascii="Times New Roman" w:hAnsi="Times New Roman" w:cs="Times New Roman"/>
          <w:sz w:val="24"/>
          <w:szCs w:val="24"/>
        </w:rPr>
        <w:t xml:space="preserve"> lub kurierem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5F1D" w:rsidRPr="007A5A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5F1D">
        <w:rPr>
          <w:rFonts w:ascii="Times New Roman" w:hAnsi="Times New Roman" w:cs="Times New Roman"/>
          <w:sz w:val="24"/>
          <w:szCs w:val="24"/>
        </w:rPr>
        <w:t>P</w:t>
      </w:r>
      <w:r w:rsidR="008B5F1D" w:rsidRPr="008B5F1D">
        <w:rPr>
          <w:rFonts w:ascii="Times New Roman" w:hAnsi="Times New Roman" w:cs="Times New Roman"/>
          <w:sz w:val="24"/>
          <w:szCs w:val="24"/>
        </w:rPr>
        <w:t>o tym okresie prace prze</w:t>
      </w:r>
      <w:r w:rsidR="0005775A">
        <w:rPr>
          <w:rFonts w:ascii="Times New Roman" w:hAnsi="Times New Roman" w:cs="Times New Roman"/>
          <w:sz w:val="24"/>
          <w:szCs w:val="24"/>
        </w:rPr>
        <w:t>chodzą na własność organizatora</w:t>
      </w:r>
      <w:r w:rsidR="008B5F1D" w:rsidRPr="008B5F1D">
        <w:rPr>
          <w:rFonts w:ascii="Times New Roman" w:hAnsi="Times New Roman" w:cs="Times New Roman"/>
          <w:sz w:val="24"/>
          <w:szCs w:val="24"/>
        </w:rPr>
        <w:t>.</w:t>
      </w:r>
    </w:p>
    <w:p w14:paraId="176BD776" w14:textId="1F359A7E" w:rsidR="002C2840" w:rsidRPr="002C2840" w:rsidRDefault="001669AC" w:rsidP="002C2840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C5566">
        <w:rPr>
          <w:rFonts w:ascii="Times New Roman" w:hAnsi="Times New Roman" w:cs="Times New Roman"/>
          <w:sz w:val="24"/>
          <w:szCs w:val="24"/>
        </w:rPr>
        <w:t xml:space="preserve">Oceny prac konkursowych i wyłonienia zwycięskich prac dokona powołana przez </w:t>
      </w:r>
      <w:r w:rsidR="00DA023C" w:rsidRPr="00FC5566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FC5566">
        <w:rPr>
          <w:rFonts w:ascii="Times New Roman" w:hAnsi="Times New Roman" w:cs="Times New Roman"/>
          <w:spacing w:val="-2"/>
          <w:sz w:val="24"/>
          <w:szCs w:val="24"/>
        </w:rPr>
        <w:t xml:space="preserve">rganizatora </w:t>
      </w:r>
      <w:r w:rsidRPr="00FC5566">
        <w:rPr>
          <w:rFonts w:ascii="Times New Roman" w:hAnsi="Times New Roman" w:cs="Times New Roman"/>
          <w:sz w:val="24"/>
          <w:szCs w:val="24"/>
        </w:rPr>
        <w:t>Komisja Konkursowa.</w:t>
      </w:r>
    </w:p>
    <w:p w14:paraId="66749855" w14:textId="2204D670" w:rsidR="002C2840" w:rsidRDefault="002C2840" w:rsidP="002C284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D819B0" w14:textId="0F62DA57" w:rsidR="002C2840" w:rsidRDefault="002C2840" w:rsidP="002C284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23674F7" w14:textId="3FCC72E0" w:rsidR="007D6D50" w:rsidRDefault="001669AC" w:rsidP="007D6D50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C2840">
        <w:rPr>
          <w:rFonts w:ascii="Times New Roman" w:eastAsia="Times New Roman" w:hAnsi="Times New Roman" w:cs="Times New Roman"/>
          <w:sz w:val="24"/>
          <w:szCs w:val="24"/>
        </w:rPr>
        <w:t>Przewidziano dyplomy i nagrody w każdej kategorii.</w:t>
      </w:r>
      <w:r w:rsidR="006A219F" w:rsidRPr="002C2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A70" w:rsidRPr="002C2840">
        <w:rPr>
          <w:rFonts w:ascii="Times New Roman" w:eastAsia="Times New Roman" w:hAnsi="Times New Roman" w:cs="Times New Roman"/>
          <w:sz w:val="24"/>
          <w:szCs w:val="24"/>
        </w:rPr>
        <w:t xml:space="preserve">Do laureatów konkursu </w:t>
      </w:r>
      <w:r w:rsidR="003F1BF1">
        <w:rPr>
          <w:rFonts w:ascii="Times New Roman" w:eastAsia="Times New Roman" w:hAnsi="Times New Roman" w:cs="Times New Roman"/>
          <w:sz w:val="24"/>
          <w:szCs w:val="24"/>
        </w:rPr>
        <w:br/>
      </w:r>
      <w:r w:rsidR="004D3A70" w:rsidRPr="002C2840">
        <w:rPr>
          <w:rFonts w:ascii="Times New Roman" w:eastAsia="Times New Roman" w:hAnsi="Times New Roman" w:cs="Times New Roman"/>
          <w:sz w:val="24"/>
          <w:szCs w:val="24"/>
        </w:rPr>
        <w:t xml:space="preserve">nie mogących odebrać nagród osobiście, zostaną one wysłane pocztą na koszt odbiorcy, </w:t>
      </w:r>
      <w:r w:rsidR="002C2840">
        <w:rPr>
          <w:rFonts w:ascii="Times New Roman" w:eastAsia="Times New Roman" w:hAnsi="Times New Roman" w:cs="Times New Roman"/>
          <w:sz w:val="24"/>
          <w:szCs w:val="24"/>
        </w:rPr>
        <w:br/>
      </w:r>
      <w:r w:rsidR="004D3A70" w:rsidRPr="002C2840">
        <w:rPr>
          <w:rFonts w:ascii="Times New Roman" w:eastAsia="Times New Roman" w:hAnsi="Times New Roman" w:cs="Times New Roman"/>
          <w:sz w:val="24"/>
          <w:szCs w:val="24"/>
        </w:rPr>
        <w:t>za jego zgodą (po uprzednim kontakcie telefonicznym).</w:t>
      </w:r>
    </w:p>
    <w:p w14:paraId="26814391" w14:textId="42F9398F" w:rsidR="00FC5566" w:rsidRPr="007D6D50" w:rsidRDefault="001669AC" w:rsidP="00FC5566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6D50">
        <w:rPr>
          <w:rFonts w:ascii="Times New Roman" w:eastAsia="Times New Roman" w:hAnsi="Times New Roman" w:cs="Times New Roman"/>
          <w:sz w:val="24"/>
          <w:szCs w:val="24"/>
        </w:rPr>
        <w:t>Wyniki konkursu zostaną opublikowane na stronie internetowej MDK</w:t>
      </w:r>
      <w:r w:rsidR="00153777" w:rsidRPr="007D6D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C54E55" w14:textId="77777777" w:rsidR="00FC5566" w:rsidRPr="00FC5566" w:rsidRDefault="001669AC" w:rsidP="00FC5566">
      <w:pPr>
        <w:pStyle w:val="Akapitzlist"/>
        <w:numPr>
          <w:ilvl w:val="0"/>
          <w:numId w:val="13"/>
        </w:numPr>
        <w:spacing w:before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2B03">
        <w:rPr>
          <w:rFonts w:ascii="Times New Roman" w:hAnsi="Times New Roman" w:cs="Times New Roman"/>
          <w:sz w:val="24"/>
          <w:szCs w:val="24"/>
        </w:rPr>
        <w:t xml:space="preserve">Udział w konkursie jest równoznaczny z akceptacją </w:t>
      </w:r>
      <w:r w:rsidR="00153777">
        <w:rPr>
          <w:rFonts w:ascii="Times New Roman" w:hAnsi="Times New Roman" w:cs="Times New Roman"/>
          <w:sz w:val="24"/>
          <w:szCs w:val="24"/>
        </w:rPr>
        <w:t>R</w:t>
      </w:r>
      <w:r w:rsidRPr="00562B03">
        <w:rPr>
          <w:rFonts w:ascii="Times New Roman" w:hAnsi="Times New Roman" w:cs="Times New Roman"/>
          <w:sz w:val="24"/>
          <w:szCs w:val="24"/>
        </w:rPr>
        <w:t xml:space="preserve">egulaminu </w:t>
      </w:r>
    </w:p>
    <w:p w14:paraId="0D4511A1" w14:textId="1DA2DB57" w:rsidR="00C01382" w:rsidRPr="00FC5566" w:rsidRDefault="00C01382" w:rsidP="00FC5566">
      <w:pPr>
        <w:pStyle w:val="Akapitzlist"/>
        <w:numPr>
          <w:ilvl w:val="0"/>
          <w:numId w:val="13"/>
        </w:numPr>
        <w:spacing w:before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C5566">
        <w:rPr>
          <w:rFonts w:ascii="Times New Roman" w:eastAsia="Times New Roman" w:hAnsi="Times New Roman"/>
          <w:bCs/>
          <w:sz w:val="24"/>
          <w:szCs w:val="24"/>
        </w:rPr>
        <w:t>Termin i miejsce nadsyłania prac:</w:t>
      </w:r>
      <w:r w:rsidRPr="00FC556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DC20CA3" w14:textId="0A1D71B4" w:rsidR="00C01382" w:rsidRPr="007D6D50" w:rsidRDefault="00C01382" w:rsidP="007D6D50">
      <w:pPr>
        <w:pStyle w:val="Akapitzlist"/>
        <w:spacing w:before="0" w:line="276" w:lineRule="auto"/>
        <w:ind w:firstLine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Prace wykonane </w:t>
      </w:r>
      <w:r w:rsidRPr="0056108E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wymogami regulaminu należy przesłać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lub dostarczyć osobiście </w:t>
      </w:r>
      <w:r w:rsidRPr="0056108E">
        <w:rPr>
          <w:rFonts w:ascii="Times New Roman" w:eastAsia="Times New Roman" w:hAnsi="Times New Roman"/>
          <w:sz w:val="24"/>
          <w:szCs w:val="24"/>
          <w:lang w:eastAsia="pl-PL"/>
        </w:rPr>
        <w:t xml:space="preserve">na adres: </w:t>
      </w:r>
      <w:r w:rsidRPr="00C01382">
        <w:rPr>
          <w:rFonts w:ascii="Times New Roman" w:eastAsia="Times New Roman" w:hAnsi="Times New Roman"/>
          <w:sz w:val="24"/>
          <w:szCs w:val="24"/>
          <w:lang w:eastAsia="pl-PL"/>
        </w:rPr>
        <w:t xml:space="preserve">Młodzieżowy Dom Kultury im. K. Makuszyńskiego, </w:t>
      </w:r>
      <w:r w:rsidR="007D6D5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01382">
        <w:rPr>
          <w:rFonts w:ascii="Times New Roman" w:eastAsia="Times New Roman" w:hAnsi="Times New Roman"/>
          <w:sz w:val="24"/>
          <w:szCs w:val="24"/>
          <w:lang w:eastAsia="pl-PL"/>
        </w:rPr>
        <w:t>ul. Kamienna 20, 22</w:t>
      </w:r>
      <w:r w:rsidR="0071197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01382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71197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01382">
        <w:rPr>
          <w:rFonts w:ascii="Times New Roman" w:eastAsia="Times New Roman" w:hAnsi="Times New Roman"/>
          <w:sz w:val="24"/>
          <w:szCs w:val="24"/>
          <w:lang w:eastAsia="pl-PL"/>
        </w:rPr>
        <w:t>400 Zamość</w:t>
      </w:r>
      <w:r w:rsidR="007D6D5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01382">
        <w:rPr>
          <w:rFonts w:ascii="Times New Roman" w:eastAsia="Times New Roman" w:hAnsi="Times New Roman"/>
          <w:sz w:val="24"/>
          <w:szCs w:val="24"/>
          <w:lang w:eastAsia="pl-PL"/>
        </w:rPr>
        <w:t xml:space="preserve">w terminie </w:t>
      </w:r>
      <w:r w:rsidR="007F6C1C" w:rsidRPr="007D6D50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="007F6C1C" w:rsidRPr="007D6D50">
        <w:rPr>
          <w:rFonts w:ascii="Times New Roman" w:eastAsia="Times New Roman" w:hAnsi="Times New Roman"/>
          <w:b/>
          <w:sz w:val="24"/>
          <w:szCs w:val="24"/>
          <w:lang w:eastAsia="pl-PL"/>
        </w:rPr>
        <w:t>17</w:t>
      </w:r>
      <w:r w:rsidRPr="007D6D5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kwietnia 2026 r.</w:t>
      </w:r>
    </w:p>
    <w:p w14:paraId="086B8943" w14:textId="77777777" w:rsidR="00C01382" w:rsidRDefault="00C01382" w:rsidP="00153777">
      <w:pPr>
        <w:pStyle w:val="Akapitzlist"/>
        <w:spacing w:before="0" w:line="360" w:lineRule="auto"/>
        <w:ind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207D964D" w14:textId="77777777" w:rsidR="00C01382" w:rsidRDefault="00C01382" w:rsidP="00C01382">
      <w:pPr>
        <w:pStyle w:val="Akapitzlist"/>
        <w:ind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0CFBBBFA" w14:textId="77777777" w:rsidR="00C01382" w:rsidRDefault="00C01382" w:rsidP="00C01382">
      <w:pPr>
        <w:pStyle w:val="Akapitzlist"/>
        <w:ind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30671B8C" w14:textId="77777777" w:rsidR="00C01382" w:rsidRDefault="00C01382" w:rsidP="00C01382">
      <w:pPr>
        <w:pStyle w:val="Akapitzlist"/>
        <w:ind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7E988666" w14:textId="77777777" w:rsidR="00C01382" w:rsidRDefault="00C01382" w:rsidP="00C01382">
      <w:pPr>
        <w:pStyle w:val="Akapitzlist"/>
        <w:ind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3C68EE44" w14:textId="77777777" w:rsidR="00C01382" w:rsidRDefault="00C01382" w:rsidP="00C01382">
      <w:pPr>
        <w:pStyle w:val="Akapitzlist"/>
        <w:ind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2089803F" w14:textId="77777777" w:rsidR="00C01382" w:rsidRDefault="00C01382" w:rsidP="00C01382">
      <w:pPr>
        <w:pStyle w:val="Akapitzlist"/>
        <w:ind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5609A6AF" w14:textId="77777777" w:rsidR="00C01382" w:rsidRDefault="00C01382" w:rsidP="00C01382">
      <w:pPr>
        <w:pStyle w:val="Akapitzlist"/>
        <w:ind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4B4C7173" w14:textId="77777777" w:rsidR="00C01382" w:rsidRDefault="00C01382" w:rsidP="00C01382">
      <w:pPr>
        <w:pStyle w:val="Akapitzlist"/>
        <w:ind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4EA91581" w14:textId="77777777" w:rsidR="00C01382" w:rsidRDefault="00C01382" w:rsidP="00C01382">
      <w:pPr>
        <w:pStyle w:val="Akapitzlist"/>
        <w:ind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0916BDB7" w14:textId="77777777" w:rsidR="00C01382" w:rsidRDefault="00C01382" w:rsidP="00153777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6A9B937A" w14:textId="77777777" w:rsidR="00153777" w:rsidRPr="00153777" w:rsidRDefault="00153777" w:rsidP="00153777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4878CF8D" w14:textId="625FF736" w:rsidR="00C01382" w:rsidRDefault="00C01382" w:rsidP="00562B0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9BB989" w14:textId="6F296F92" w:rsidR="004200DF" w:rsidRDefault="004200DF" w:rsidP="00562B0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AA13B9" w14:textId="4EC37866" w:rsidR="004200DF" w:rsidRDefault="004200DF" w:rsidP="00562B0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EEB2E1" w14:textId="4F5122B3" w:rsidR="004200DF" w:rsidRDefault="004200DF" w:rsidP="00562B0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AD195F" w14:textId="69B34460" w:rsidR="004200DF" w:rsidRDefault="004200DF" w:rsidP="00562B0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530240" w14:textId="148A0FE5" w:rsidR="004200DF" w:rsidRDefault="004200DF" w:rsidP="00562B0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9071FA" w14:textId="3371369F" w:rsidR="004200DF" w:rsidRDefault="004200DF" w:rsidP="00562B0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495173" w14:textId="2CC65A88" w:rsidR="004200DF" w:rsidRDefault="004200DF" w:rsidP="00562B0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8BDE42" w14:textId="20DA756D" w:rsidR="004200DF" w:rsidRDefault="004200DF" w:rsidP="00562B0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D79C34" w14:textId="25906D47" w:rsidR="004200DF" w:rsidRDefault="004200DF" w:rsidP="00562B0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BD1655" w14:textId="610E970A" w:rsidR="004200DF" w:rsidRDefault="004200DF" w:rsidP="00562B0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C54483" w14:textId="35E1FBF4" w:rsidR="004200DF" w:rsidRDefault="004200DF" w:rsidP="00562B0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8B997B" w14:textId="3B8BD55B" w:rsidR="004200DF" w:rsidRDefault="004200DF" w:rsidP="00562B0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ED191E" w14:textId="63E743FD" w:rsidR="004200DF" w:rsidRDefault="004200DF" w:rsidP="00562B0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BF254B" w14:textId="77777777" w:rsidR="00562B03" w:rsidRPr="00562B03" w:rsidRDefault="00562B03" w:rsidP="00B570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B03">
        <w:rPr>
          <w:rFonts w:ascii="Times New Roman" w:hAnsi="Times New Roman" w:cs="Times New Roman"/>
          <w:b/>
          <w:sz w:val="24"/>
          <w:szCs w:val="24"/>
        </w:rPr>
        <w:t>KARTA INFORMACYJNA DOŁĄCZONA DO PRACY</w:t>
      </w:r>
    </w:p>
    <w:p w14:paraId="09069C9F" w14:textId="77777777" w:rsidR="00562B03" w:rsidRPr="00562B03" w:rsidRDefault="00562B03" w:rsidP="00562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0"/>
        <w:gridCol w:w="2239"/>
        <w:gridCol w:w="2237"/>
      </w:tblGrid>
      <w:tr w:rsidR="00562B03" w:rsidRPr="00562B03" w14:paraId="576EEB96" w14:textId="77777777" w:rsidTr="00961D2B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223A" w14:textId="77777777" w:rsidR="00562B03" w:rsidRPr="00562B03" w:rsidRDefault="00562B03" w:rsidP="00961D2B">
            <w:pPr>
              <w:ind w:left="2" w:right="1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B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Regulamin Wojewódzkiego Konkursu Plastycznego</w:t>
            </w:r>
            <w:r w:rsidRPr="00562B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br/>
            </w:r>
            <w:r w:rsidRPr="00562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„Mój parasol szczęścia” </w:t>
            </w:r>
            <w:r w:rsidRPr="00562B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Zamość 2026</w:t>
            </w:r>
          </w:p>
          <w:p w14:paraId="3C34FA31" w14:textId="77777777" w:rsidR="00562B03" w:rsidRPr="00562B03" w:rsidRDefault="00562B03" w:rsidP="00961D2B">
            <w:pPr>
              <w:jc w:val="center"/>
              <w:rPr>
                <w:rFonts w:ascii="Times New Roman" w:eastAsia="Andale Sans UI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62B03" w:rsidRPr="00562B03" w14:paraId="2B0CDEDE" w14:textId="77777777" w:rsidTr="00961D2B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C5C3" w14:textId="77777777" w:rsidR="00562B03" w:rsidRPr="00562B03" w:rsidRDefault="00562B03" w:rsidP="009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B03">
              <w:rPr>
                <w:rFonts w:ascii="Times New Roman" w:hAnsi="Times New Roman" w:cs="Times New Roman"/>
                <w:sz w:val="24"/>
                <w:szCs w:val="24"/>
              </w:rPr>
              <w:t>DANE AUTORA PRACY</w:t>
            </w:r>
          </w:p>
          <w:p w14:paraId="16BFB5BD" w14:textId="77777777" w:rsidR="00562B03" w:rsidRPr="00562B03" w:rsidRDefault="00562B03" w:rsidP="009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B03">
              <w:rPr>
                <w:rFonts w:ascii="Times New Roman" w:hAnsi="Times New Roman" w:cs="Times New Roman"/>
                <w:sz w:val="24"/>
                <w:szCs w:val="24"/>
              </w:rPr>
              <w:t>(imię, nazwisko)</w:t>
            </w:r>
          </w:p>
          <w:p w14:paraId="53ABDCB7" w14:textId="77777777" w:rsidR="00562B03" w:rsidRPr="00562B03" w:rsidRDefault="00562B03" w:rsidP="009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3625" w14:textId="77777777" w:rsidR="00562B03" w:rsidRPr="00562B03" w:rsidRDefault="00562B03" w:rsidP="00961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03" w:rsidRPr="00562B03" w14:paraId="4C220861" w14:textId="77777777" w:rsidTr="00961D2B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B1AF" w14:textId="77777777" w:rsidR="00562B03" w:rsidRPr="00562B03" w:rsidRDefault="00562B03" w:rsidP="009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B03">
              <w:rPr>
                <w:rFonts w:ascii="Times New Roman" w:hAnsi="Times New Roman" w:cs="Times New Roman"/>
                <w:sz w:val="24"/>
                <w:szCs w:val="24"/>
              </w:rPr>
              <w:t>KATEGORIA WIEKOWA</w:t>
            </w:r>
          </w:p>
          <w:p w14:paraId="3F83588C" w14:textId="77777777" w:rsidR="00562B03" w:rsidRPr="00562B03" w:rsidRDefault="00562B03" w:rsidP="009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B03">
              <w:rPr>
                <w:rFonts w:ascii="Times New Roman" w:hAnsi="Times New Roman" w:cs="Times New Roman"/>
                <w:sz w:val="24"/>
                <w:szCs w:val="24"/>
              </w:rPr>
              <w:t xml:space="preserve"> (wiek autora, klasa)</w:t>
            </w:r>
          </w:p>
          <w:p w14:paraId="2CE8C1C3" w14:textId="77777777" w:rsidR="00562B03" w:rsidRPr="00562B03" w:rsidRDefault="00562B03" w:rsidP="009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1394" w14:textId="77777777" w:rsidR="00562B03" w:rsidRPr="00562B03" w:rsidRDefault="00562B03" w:rsidP="00961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03" w:rsidRPr="00562B03" w14:paraId="7FFC87B2" w14:textId="77777777" w:rsidTr="00961D2B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12C8" w14:textId="77777777" w:rsidR="004200DF" w:rsidRDefault="004200DF" w:rsidP="0042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SZKOŁY/PLACÓWKI</w:t>
            </w:r>
          </w:p>
          <w:p w14:paraId="1FD32C46" w14:textId="0D8E3135" w:rsidR="00562B03" w:rsidRPr="00562B03" w:rsidRDefault="004200DF" w:rsidP="0042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dane adresowe, telefon kontaktowy)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F62" w14:textId="77777777" w:rsidR="00562B03" w:rsidRPr="00562B03" w:rsidRDefault="00562B03" w:rsidP="00961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46DB0" w14:textId="77777777" w:rsidR="00562B03" w:rsidRPr="00562B03" w:rsidRDefault="00562B03" w:rsidP="00961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FB2D4" w14:textId="079CFF4A" w:rsidR="00562B03" w:rsidRPr="00562B03" w:rsidRDefault="00562B03" w:rsidP="00961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C1348" w14:textId="77777777" w:rsidR="00562B03" w:rsidRPr="00562B03" w:rsidRDefault="00562B03" w:rsidP="00961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03" w:rsidRPr="00562B03" w14:paraId="39B6316E" w14:textId="77777777" w:rsidTr="00961D2B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B000" w14:textId="77777777" w:rsidR="00562B03" w:rsidRPr="00562B03" w:rsidRDefault="00562B03" w:rsidP="009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B03">
              <w:rPr>
                <w:rFonts w:ascii="Times New Roman" w:hAnsi="Times New Roman" w:cs="Times New Roman"/>
                <w:sz w:val="24"/>
                <w:szCs w:val="24"/>
              </w:rPr>
              <w:t>IMIĘ, NAZWISKO NAUCZYCIELA/OPIEKUNA</w:t>
            </w:r>
          </w:p>
          <w:p w14:paraId="00E2BF0E" w14:textId="77777777" w:rsidR="00562B03" w:rsidRPr="00562B03" w:rsidRDefault="00562B03" w:rsidP="009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2167" w14:textId="77777777" w:rsidR="00562B03" w:rsidRPr="00562B03" w:rsidRDefault="00562B03" w:rsidP="00961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87" w:rsidRPr="00562B03" w14:paraId="6999D485" w14:textId="77777777" w:rsidTr="00961D2B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648" w14:textId="77777777" w:rsidR="00141587" w:rsidRDefault="00141587" w:rsidP="009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 PRACY</w:t>
            </w:r>
          </w:p>
          <w:p w14:paraId="7245894F" w14:textId="5ED7C567" w:rsidR="00141587" w:rsidRPr="00562B03" w:rsidRDefault="00141587" w:rsidP="009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1D1" w14:textId="77777777" w:rsidR="00141587" w:rsidRPr="00562B03" w:rsidRDefault="00141587" w:rsidP="00961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03" w:rsidRPr="00562B03" w14:paraId="46F40A72" w14:textId="77777777" w:rsidTr="00961D2B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131B" w14:textId="77777777" w:rsidR="00562B03" w:rsidRPr="00562B03" w:rsidRDefault="00562B03" w:rsidP="00961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B03">
              <w:rPr>
                <w:rFonts w:ascii="Times New Roman" w:hAnsi="Times New Roman" w:cs="Times New Roman"/>
                <w:sz w:val="24"/>
                <w:szCs w:val="24"/>
              </w:rPr>
              <w:t>Wyrażam zgodę na przetwarzanie danych</w:t>
            </w:r>
          </w:p>
          <w:p w14:paraId="748DB095" w14:textId="3A6A81BB" w:rsidR="00141587" w:rsidRDefault="00562B03" w:rsidP="00961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B03">
              <w:rPr>
                <w:rFonts w:ascii="Times New Roman" w:hAnsi="Times New Roman" w:cs="Times New Roman"/>
                <w:sz w:val="24"/>
                <w:szCs w:val="24"/>
              </w:rPr>
              <w:t>oraz zgodę na nieodpłatne wykorzystanie wizerunku dziecka w ramach ww. konkursu</w:t>
            </w:r>
          </w:p>
          <w:p w14:paraId="22FFC71D" w14:textId="53AA1AD2" w:rsidR="00141587" w:rsidRPr="00141587" w:rsidRDefault="00141587" w:rsidP="00961D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587">
              <w:rPr>
                <w:rFonts w:ascii="Times New Roman" w:hAnsi="Times New Roman" w:cs="Times New Roman"/>
                <w:sz w:val="20"/>
                <w:szCs w:val="20"/>
              </w:rPr>
              <w:t xml:space="preserve">(dot. zdjęć laureatów konkursu podczas uroczystego wręczenie nagród i wyróżnień) </w:t>
            </w:r>
          </w:p>
          <w:p w14:paraId="7E1D3A2D" w14:textId="77777777" w:rsidR="00562B03" w:rsidRPr="00562B03" w:rsidRDefault="00562B03" w:rsidP="00141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CB28" w14:textId="77777777" w:rsidR="00562B03" w:rsidRPr="00562B03" w:rsidRDefault="00562B03" w:rsidP="009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78C48" w14:textId="77777777" w:rsidR="00562B03" w:rsidRPr="00562B03" w:rsidRDefault="00562B03" w:rsidP="009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B0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7C53" w14:textId="77777777" w:rsidR="00562B03" w:rsidRPr="00562B03" w:rsidRDefault="00562B03" w:rsidP="009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751A5" w14:textId="77777777" w:rsidR="00562B03" w:rsidRPr="00562B03" w:rsidRDefault="00562B03" w:rsidP="009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B0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</w:tbl>
    <w:p w14:paraId="1B4199A6" w14:textId="77777777" w:rsidR="00562B03" w:rsidRPr="00562B03" w:rsidRDefault="00562B03" w:rsidP="00562B0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:lang w:eastAsia="en-US"/>
        </w:rPr>
      </w:pPr>
    </w:p>
    <w:p w14:paraId="3EB02DCD" w14:textId="77777777" w:rsidR="00562B03" w:rsidRPr="00562B03" w:rsidRDefault="00562B03" w:rsidP="00562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9E9AB" w14:textId="77777777" w:rsidR="00562B03" w:rsidRPr="00562B03" w:rsidRDefault="00562B03" w:rsidP="00562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5F094" w14:textId="77777777" w:rsidR="00562B03" w:rsidRPr="00562B03" w:rsidRDefault="00562B03" w:rsidP="00562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B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094B4518" w14:textId="15CF5D53" w:rsidR="00562B03" w:rsidRPr="00562B03" w:rsidRDefault="00562B03" w:rsidP="00562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2B03" w:rsidRPr="00562B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780" w:right="1275" w:bottom="280" w:left="1275" w:header="708" w:footer="708" w:gutter="0"/>
          <w:cols w:space="708"/>
        </w:sectPr>
      </w:pPr>
      <w:r w:rsidRPr="00562B03">
        <w:rPr>
          <w:rFonts w:ascii="Times New Roman" w:hAnsi="Times New Roman" w:cs="Times New Roman"/>
          <w:sz w:val="24"/>
          <w:szCs w:val="24"/>
        </w:rPr>
        <w:t>Data i podpis rodzic</w:t>
      </w:r>
      <w:r>
        <w:rPr>
          <w:rFonts w:ascii="Times New Roman" w:hAnsi="Times New Roman" w:cs="Times New Roman"/>
          <w:sz w:val="24"/>
          <w:szCs w:val="24"/>
        </w:rPr>
        <w:t>a/opiekuna prawnego autora pr</w:t>
      </w:r>
      <w:r w:rsidR="00C330C7">
        <w:rPr>
          <w:rFonts w:ascii="Times New Roman" w:hAnsi="Times New Roman" w:cs="Times New Roman"/>
          <w:sz w:val="24"/>
          <w:szCs w:val="24"/>
        </w:rPr>
        <w:t>ac</w:t>
      </w:r>
    </w:p>
    <w:p w14:paraId="27A66FB4" w14:textId="28E07439" w:rsidR="00446DE5" w:rsidRDefault="00446DE5" w:rsidP="006A0D8F">
      <w:pPr>
        <w:tabs>
          <w:tab w:val="left" w:pos="6612"/>
        </w:tabs>
        <w:rPr>
          <w:rFonts w:ascii="Times New Roman" w:hAnsi="Times New Roman" w:cs="Times New Roman"/>
          <w:sz w:val="24"/>
          <w:szCs w:val="24"/>
        </w:rPr>
      </w:pPr>
    </w:p>
    <w:p w14:paraId="645137C0" w14:textId="4477002B" w:rsidR="00446DE5" w:rsidRPr="00446DE5" w:rsidRDefault="00446DE5" w:rsidP="00446DE5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Klauzula informacyjna uczestników konkursu</w:t>
      </w:r>
    </w:p>
    <w:p w14:paraId="1AD4A754" w14:textId="5EE88786" w:rsidR="00446DE5" w:rsidRDefault="00446DE5" w:rsidP="00446DE5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13 ust. 1 i ust. 2 Rozporządzenia Parlamentu Europejskiego i Rady (UE) 2016/679 z 27 kwietnia 2016 r. w sprawie ochrony osób fizycznych w związku z przetwarzaniem danych osobowych i  w sprawie swobodnego przepływu takich danych oraz uchylenia dyrektywy 95/46/WE (ogólne rozporządzenie o ochronie danych) (Dz. U. UE. L. z 2016 r. Nr 119, s.1), dalej „RODO”, informuję, że:</w:t>
      </w:r>
    </w:p>
    <w:p w14:paraId="6B240E8A" w14:textId="1EDEF9B1" w:rsidR="00446DE5" w:rsidRDefault="00446DE5" w:rsidP="00446DE5">
      <w:pPr>
        <w:pStyle w:val="Akapitzlist"/>
        <w:widowControl/>
        <w:numPr>
          <w:ilvl w:val="0"/>
          <w:numId w:val="16"/>
        </w:numPr>
        <w:autoSpaceDE/>
        <w:autoSpaceDN/>
        <w:adjustRightInd w:val="0"/>
        <w:spacing w:before="0"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>
        <w:rPr>
          <w:rFonts w:ascii="Times New Roman" w:hAnsi="Times New Roman" w:cs="Times New Roman"/>
          <w:bCs/>
          <w:sz w:val="24"/>
          <w:szCs w:val="24"/>
        </w:rPr>
        <w:t xml:space="preserve">Młodzieżowy Dom Kultury </w:t>
      </w:r>
      <w:r>
        <w:rPr>
          <w:rFonts w:ascii="Times New Roman" w:hAnsi="Times New Roman" w:cs="Times New Roman"/>
          <w:bCs/>
          <w:sz w:val="24"/>
          <w:szCs w:val="24"/>
        </w:rPr>
        <w:br/>
        <w:t>im. Kornela Makuszyńskiego w Zamościu</w:t>
      </w:r>
      <w:r>
        <w:rPr>
          <w:rFonts w:ascii="Times New Roman" w:hAnsi="Times New Roman" w:cs="Times New Roman"/>
          <w:sz w:val="24"/>
          <w:szCs w:val="24"/>
        </w:rPr>
        <w:t xml:space="preserve">; dane adresowe: </w:t>
      </w:r>
      <w:r>
        <w:rPr>
          <w:rFonts w:ascii="Times New Roman" w:hAnsi="Times New Roman" w:cs="Times New Roman"/>
          <w:bCs/>
          <w:sz w:val="24"/>
          <w:szCs w:val="24"/>
        </w:rPr>
        <w:t>ul. Kamienna 20, 22-400 Zamość, telefon: 84 638 44 46 mail: 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sekretariat@mdk.zamosc.pl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14EB9D8" w14:textId="42C12B39" w:rsidR="00446DE5" w:rsidRDefault="00446DE5" w:rsidP="00446DE5">
      <w:pPr>
        <w:pStyle w:val="Akapitzlist"/>
        <w:widowControl/>
        <w:numPr>
          <w:ilvl w:val="0"/>
          <w:numId w:val="16"/>
        </w:numPr>
        <w:adjustRightInd w:val="0"/>
        <w:spacing w:befor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może Pani/Pan kontaktować się </w:t>
      </w:r>
      <w:r>
        <w:rPr>
          <w:rFonts w:ascii="Times New Roman" w:hAnsi="Times New Roman" w:cs="Times New Roman"/>
          <w:sz w:val="24"/>
          <w:szCs w:val="24"/>
        </w:rPr>
        <w:br/>
        <w:t xml:space="preserve">we wszystkich sprawach dotyczących przetwarzania danych osobowych oraz korzystania z praw związanych z przetwarzaniem danych poprzez: e-mail: </w:t>
      </w:r>
      <w:hyperlink r:id="rId14" w:history="1">
        <w:r w:rsidRPr="00AE4247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iod@mawir.pl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43C7B19" w14:textId="4E46DB8F" w:rsidR="00446DE5" w:rsidRPr="005327F2" w:rsidRDefault="00446DE5" w:rsidP="005327F2">
      <w:pPr>
        <w:pStyle w:val="Akapitzlist"/>
        <w:widowControl/>
        <w:numPr>
          <w:ilvl w:val="0"/>
          <w:numId w:val="16"/>
        </w:numPr>
        <w:adjustRightInd w:val="0"/>
        <w:spacing w:befor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7F2">
        <w:rPr>
          <w:rFonts w:ascii="Times New Roman" w:hAnsi="Times New Roman" w:cs="Times New Roman"/>
          <w:sz w:val="24"/>
          <w:szCs w:val="24"/>
        </w:rPr>
        <w:t xml:space="preserve">Dane osobowe będą przetwarzane w celu organizacji, promocji i przeprowadzenia </w:t>
      </w:r>
      <w:r w:rsidR="005327F2" w:rsidRPr="005327F2">
        <w:rPr>
          <w:rFonts w:ascii="Times New Roman" w:hAnsi="Times New Roman" w:cs="Times New Roman"/>
          <w:sz w:val="24"/>
          <w:szCs w:val="24"/>
        </w:rPr>
        <w:t xml:space="preserve">II Wojewódzkiego Konkursu </w:t>
      </w:r>
      <w:r w:rsidR="005327F2" w:rsidRPr="005327F2">
        <w:rPr>
          <w:rFonts w:ascii="Times New Roman" w:hAnsi="Times New Roman" w:cs="Times New Roman"/>
          <w:spacing w:val="-2"/>
          <w:sz w:val="24"/>
          <w:szCs w:val="24"/>
        </w:rPr>
        <w:t xml:space="preserve">Plastycznego </w:t>
      </w:r>
      <w:r w:rsidR="005327F2" w:rsidRPr="005327F2">
        <w:rPr>
          <w:rFonts w:ascii="Times New Roman" w:hAnsi="Times New Roman" w:cs="Times New Roman"/>
          <w:sz w:val="24"/>
          <w:szCs w:val="24"/>
        </w:rPr>
        <w:t>„Mój parasol szczęścia”</w:t>
      </w:r>
      <w:r w:rsidR="005327F2">
        <w:rPr>
          <w:rFonts w:ascii="Times New Roman" w:hAnsi="Times New Roman" w:cs="Times New Roman"/>
          <w:sz w:val="24"/>
          <w:szCs w:val="24"/>
        </w:rPr>
        <w:t xml:space="preserve">, </w:t>
      </w:r>
      <w:r w:rsidRPr="005327F2">
        <w:rPr>
          <w:rFonts w:ascii="Times New Roman" w:hAnsi="Times New Roman" w:cs="Times New Roman"/>
          <w:sz w:val="24"/>
          <w:szCs w:val="24"/>
        </w:rPr>
        <w:t xml:space="preserve">publikacji informacji o laureatach oraz ich prezentacji na stronie internetowej oraz w mediach w związku z promocją działalności Placówki, </w:t>
      </w:r>
      <w:r w:rsidR="005327F2">
        <w:rPr>
          <w:rFonts w:ascii="Times New Roman" w:hAnsi="Times New Roman" w:cs="Times New Roman"/>
          <w:sz w:val="24"/>
          <w:szCs w:val="24"/>
        </w:rPr>
        <w:br/>
      </w:r>
      <w:r w:rsidRPr="005327F2">
        <w:rPr>
          <w:rFonts w:ascii="Times New Roman" w:hAnsi="Times New Roman" w:cs="Times New Roman"/>
          <w:sz w:val="24"/>
          <w:szCs w:val="24"/>
        </w:rPr>
        <w:t>a także w celach archiwizacyjnych art. 6 ust. 1 li. b RODO przetwarzanie jest niezbędne do wykonania umowy, której stroną jest osoba, której dane dotyczą, art. 6 ust. 1 lit. RODO - przetwarzanie jest niezbędne do w</w:t>
      </w:r>
      <w:r w:rsidR="005327F2">
        <w:rPr>
          <w:rFonts w:ascii="Times New Roman" w:hAnsi="Times New Roman" w:cs="Times New Roman"/>
          <w:sz w:val="24"/>
          <w:szCs w:val="24"/>
        </w:rPr>
        <w:t xml:space="preserve">ykonania zadania realizowanego </w:t>
      </w:r>
      <w:r w:rsidRPr="005327F2">
        <w:rPr>
          <w:rFonts w:ascii="Times New Roman" w:hAnsi="Times New Roman" w:cs="Times New Roman"/>
          <w:sz w:val="24"/>
          <w:szCs w:val="24"/>
        </w:rPr>
        <w:t>w interesie publicznym w związku z wypełnianiem zadań statutowych MDK.</w:t>
      </w:r>
    </w:p>
    <w:p w14:paraId="3F4B2993" w14:textId="0F61DCC9" w:rsidR="00446DE5" w:rsidRDefault="00446DE5" w:rsidP="00446DE5">
      <w:pPr>
        <w:pStyle w:val="Akapitzlist"/>
        <w:widowControl/>
        <w:numPr>
          <w:ilvl w:val="0"/>
          <w:numId w:val="16"/>
        </w:numPr>
        <w:adjustRightInd w:val="0"/>
        <w:spacing w:befor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Odbiorcami Pani/Pana danych osobowych oraz danych Państwa dzieci są wyłącznie podmioty uprawnione do uzyskania danych osobowych na podstawie przepisów prawa lub stosownej umowy </w:t>
      </w:r>
      <w:r w:rsidR="005327F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administratorem. </w:t>
      </w:r>
    </w:p>
    <w:p w14:paraId="4186CEC9" w14:textId="385FCAB6" w:rsidR="00446DE5" w:rsidRDefault="00446DE5" w:rsidP="00446DE5">
      <w:pPr>
        <w:pStyle w:val="Akapitzlist"/>
        <w:widowControl/>
        <w:numPr>
          <w:ilvl w:val="0"/>
          <w:numId w:val="16"/>
        </w:numPr>
        <w:adjustRightInd w:val="0"/>
        <w:spacing w:befor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osobowe oraz dane Państwa dzieci będą przetwarzane przez okres niezbędny </w:t>
      </w:r>
      <w:r w:rsidR="005327F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realizacji celu/celów dla jakiego/jakich zostały zebrane, a po tym czasie będą przechowywane przez okres max. 2 lat od momentu wyłonienia zwycięzców.</w:t>
      </w:r>
    </w:p>
    <w:p w14:paraId="6BB7BB73" w14:textId="4DF06ABA" w:rsidR="00446DE5" w:rsidRDefault="00446DE5" w:rsidP="00446DE5">
      <w:pPr>
        <w:pStyle w:val="Akapitzlist"/>
        <w:widowControl/>
        <w:numPr>
          <w:ilvl w:val="0"/>
          <w:numId w:val="16"/>
        </w:numPr>
        <w:autoSpaceDE/>
        <w:autoSpaceDN/>
        <w:spacing w:before="0"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przetwarzaniem danych przez Administratora przysługuje Pani/Panu prawo dostępu </w:t>
      </w:r>
      <w:r w:rsidR="005327F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treści danych, ich sprostowania, usunięcia, ograniczenia ich przetwarzania, przenoszenia, oraz wniesienia sprzeciwu wobec przetwarzania danych niezgodnie z celem, dla którego zostały zebrane. </w:t>
      </w:r>
    </w:p>
    <w:p w14:paraId="029F2118" w14:textId="3F876F2D" w:rsidR="00446DE5" w:rsidRDefault="00446DE5" w:rsidP="00446DE5">
      <w:pPr>
        <w:pStyle w:val="Akapitzlist"/>
        <w:widowControl/>
        <w:numPr>
          <w:ilvl w:val="0"/>
          <w:numId w:val="16"/>
        </w:numPr>
        <w:adjustRightInd w:val="0"/>
        <w:spacing w:befor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Posiadacie Państwo także prawo wniesienia skargi do organu nadzorczego, którym jest Prezes Urzędu Ochrony Danych Osobowych</w:t>
      </w:r>
      <w:r w:rsidR="005327F2">
        <w:rPr>
          <w:rFonts w:ascii="Times New Roman" w:hAnsi="Times New Roman" w:cs="Times New Roman"/>
          <w:sz w:val="24"/>
          <w:szCs w:val="24"/>
        </w:rPr>
        <w:t xml:space="preserve"> w Warszawie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C54201" w14:textId="77777777" w:rsidR="00446DE5" w:rsidRDefault="00446DE5" w:rsidP="00446DE5">
      <w:pPr>
        <w:pStyle w:val="Akapitzlist"/>
        <w:widowControl/>
        <w:numPr>
          <w:ilvl w:val="0"/>
          <w:numId w:val="16"/>
        </w:numPr>
        <w:adjustRightInd w:val="0"/>
        <w:spacing w:befor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nie przetwarza danych osobowych w sposób zautomatyzowany i nie dokonuje ich profilowania.</w:t>
      </w:r>
    </w:p>
    <w:p w14:paraId="47808548" w14:textId="098CA34B" w:rsidR="006A0D8F" w:rsidRPr="002750E6" w:rsidRDefault="00446DE5" w:rsidP="002750E6">
      <w:pPr>
        <w:pStyle w:val="Akapitzlist"/>
        <w:widowControl/>
        <w:numPr>
          <w:ilvl w:val="0"/>
          <w:numId w:val="16"/>
        </w:numPr>
        <w:adjustRightInd w:val="0"/>
        <w:spacing w:before="0"/>
        <w:contextualSpacing/>
        <w:jc w:val="both"/>
        <w:rPr>
          <w:rFonts w:ascii="Times New Roman" w:hAnsi="Times New Roman"/>
          <w:color w:val="000000"/>
          <w:sz w:val="24"/>
          <w:szCs w:val="24"/>
        </w:rPr>
        <w:sectPr w:rsidR="006A0D8F" w:rsidRPr="002750E6" w:rsidSect="00E60D4F">
          <w:pgSz w:w="11910" w:h="16840"/>
          <w:pgMar w:top="720" w:right="720" w:bottom="720" w:left="720" w:header="708" w:footer="708" w:gutter="0"/>
          <w:cols w:space="708"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 xml:space="preserve">Administrator nie przekazuje danych bezpośrednio do państw trzecich, tj. poza Europejski Obszar Gospodarczy (EOG). Jednakże specyfika działania Facebook’a lub YouTube i ich międzynarodowy charakter powodują, że Państwa dane mogą zostać przekazane poza EOG, przy czym firma Facebook/Google wykorzystuje standardowe klauzule umowne zatwierdzone przez Komisję Europejską i opiera się na decyzjach Komisji Europejskiej stwierdzających odpowiedni stopień ochrony danych w zakresie przekazywania danych z EOG do USA i pozostałych krajów. Więcej: </w:t>
      </w:r>
      <w:hyperlink r:id="rId15" w:history="1">
        <w:r w:rsidRPr="00AE4247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https://www.facebook.com/about/privacy</w:t>
        </w:r>
      </w:hyperlink>
      <w:r w:rsidRPr="00AE4247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2F4BDF">
        <w:rPr>
          <w:rFonts w:ascii="Times New Roman" w:hAnsi="Times New Roman" w:cs="Times New Roman"/>
          <w:sz w:val="24"/>
          <w:szCs w:val="24"/>
        </w:rPr>
        <w:t xml:space="preserve">Zasady przesyłania danych - </w:t>
      </w:r>
      <w:r w:rsidRPr="002F4BDF">
        <w:rPr>
          <w:rFonts w:ascii="Times New Roman" w:hAnsi="Times New Roman" w:cs="Times New Roman"/>
          <w:sz w:val="24"/>
          <w:szCs w:val="24"/>
        </w:rPr>
        <w:t xml:space="preserve">Prywatność </w:t>
      </w:r>
      <w:r w:rsidR="002F4BDF">
        <w:rPr>
          <w:rFonts w:ascii="Times New Roman" w:hAnsi="Times New Roman" w:cs="Times New Roman"/>
          <w:sz w:val="24"/>
          <w:szCs w:val="24"/>
        </w:rPr>
        <w:t>i warunki -</w:t>
      </w:r>
      <w:bookmarkStart w:id="0" w:name="_GoBack"/>
      <w:bookmarkEnd w:id="0"/>
      <w:r w:rsidRPr="002F4BDF">
        <w:rPr>
          <w:rFonts w:ascii="Times New Roman" w:hAnsi="Times New Roman" w:cs="Times New Roman"/>
          <w:sz w:val="24"/>
          <w:szCs w:val="24"/>
        </w:rPr>
        <w:t xml:space="preserve"> Google</w:t>
      </w:r>
      <w:bookmarkStart w:id="1" w:name="p131R_mc0"/>
      <w:bookmarkEnd w:id="1"/>
      <w:r w:rsidR="002F4BDF">
        <w:rPr>
          <w:rFonts w:ascii="Times New Roman" w:hAnsi="Times New Roman" w:cs="Times New Roman"/>
          <w:sz w:val="24"/>
          <w:szCs w:val="24"/>
        </w:rPr>
        <w:t>.</w:t>
      </w:r>
    </w:p>
    <w:p w14:paraId="767FF27F" w14:textId="02E25A33" w:rsidR="00E432DE" w:rsidRPr="002750E6" w:rsidRDefault="00E432DE" w:rsidP="002750E6">
      <w:pPr>
        <w:tabs>
          <w:tab w:val="left" w:pos="1085"/>
        </w:tabs>
        <w:rPr>
          <w:rFonts w:ascii="Times New Roman" w:hAnsi="Times New Roman" w:cs="Times New Roman"/>
          <w:sz w:val="24"/>
          <w:szCs w:val="24"/>
        </w:rPr>
      </w:pPr>
    </w:p>
    <w:sectPr w:rsidR="00E432DE" w:rsidRPr="002750E6" w:rsidSect="00760CFB">
      <w:pgSz w:w="11910" w:h="16840"/>
      <w:pgMar w:top="82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EDDCC" w14:textId="77777777" w:rsidR="00F84EF5" w:rsidRDefault="00F84EF5" w:rsidP="002750E6">
      <w:pPr>
        <w:spacing w:after="0" w:line="240" w:lineRule="auto"/>
      </w:pPr>
      <w:r>
        <w:separator/>
      </w:r>
    </w:p>
  </w:endnote>
  <w:endnote w:type="continuationSeparator" w:id="0">
    <w:p w14:paraId="48530CFF" w14:textId="77777777" w:rsidR="00F84EF5" w:rsidRDefault="00F84EF5" w:rsidP="00275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CE4D1" w14:textId="77777777" w:rsidR="002750E6" w:rsidRDefault="002750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1946985"/>
      <w:docPartObj>
        <w:docPartGallery w:val="Page Numbers (Bottom of Page)"/>
        <w:docPartUnique/>
      </w:docPartObj>
    </w:sdtPr>
    <w:sdtEndPr/>
    <w:sdtContent>
      <w:p w14:paraId="3AB90490" w14:textId="4BE59E43" w:rsidR="002750E6" w:rsidRDefault="002750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EF5">
          <w:rPr>
            <w:noProof/>
          </w:rPr>
          <w:t>1</w:t>
        </w:r>
        <w:r>
          <w:fldChar w:fldCharType="end"/>
        </w:r>
      </w:p>
    </w:sdtContent>
  </w:sdt>
  <w:p w14:paraId="78866202" w14:textId="77777777" w:rsidR="002750E6" w:rsidRDefault="002750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6F104" w14:textId="77777777" w:rsidR="002750E6" w:rsidRDefault="002750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69AF7" w14:textId="77777777" w:rsidR="00F84EF5" w:rsidRDefault="00F84EF5" w:rsidP="002750E6">
      <w:pPr>
        <w:spacing w:after="0" w:line="240" w:lineRule="auto"/>
      </w:pPr>
      <w:r>
        <w:separator/>
      </w:r>
    </w:p>
  </w:footnote>
  <w:footnote w:type="continuationSeparator" w:id="0">
    <w:p w14:paraId="348138A6" w14:textId="77777777" w:rsidR="00F84EF5" w:rsidRDefault="00F84EF5" w:rsidP="00275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AD81D" w14:textId="77777777" w:rsidR="002750E6" w:rsidRDefault="002750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33BEB" w14:textId="77777777" w:rsidR="002750E6" w:rsidRDefault="002750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BAAEE" w14:textId="77777777" w:rsidR="002750E6" w:rsidRDefault="002750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F65"/>
    <w:multiLevelType w:val="hybridMultilevel"/>
    <w:tmpl w:val="D53C1A24"/>
    <w:lvl w:ilvl="0" w:tplc="0415000F">
      <w:start w:val="1"/>
      <w:numFmt w:val="decimal"/>
      <w:lvlText w:val="%1."/>
      <w:lvlJc w:val="left"/>
      <w:pPr>
        <w:ind w:left="861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5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0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7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0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2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18E3036"/>
    <w:multiLevelType w:val="hybridMultilevel"/>
    <w:tmpl w:val="ADA64136"/>
    <w:lvl w:ilvl="0" w:tplc="0070402C">
      <w:start w:val="1"/>
      <w:numFmt w:val="lowerLetter"/>
      <w:lvlText w:val="%1."/>
      <w:lvlJc w:val="left"/>
      <w:pPr>
        <w:ind w:left="15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E083FE6">
      <w:numFmt w:val="bullet"/>
      <w:lvlText w:val="•"/>
      <w:lvlJc w:val="left"/>
      <w:pPr>
        <w:ind w:left="2357" w:hanging="360"/>
      </w:pPr>
      <w:rPr>
        <w:rFonts w:hint="default"/>
        <w:lang w:val="pl-PL" w:eastAsia="en-US" w:bidi="ar-SA"/>
      </w:rPr>
    </w:lvl>
    <w:lvl w:ilvl="2" w:tplc="D6EEFABA">
      <w:numFmt w:val="bullet"/>
      <w:lvlText w:val="•"/>
      <w:lvlJc w:val="left"/>
      <w:pPr>
        <w:ind w:left="3135" w:hanging="360"/>
      </w:pPr>
      <w:rPr>
        <w:rFonts w:hint="default"/>
        <w:lang w:val="pl-PL" w:eastAsia="en-US" w:bidi="ar-SA"/>
      </w:rPr>
    </w:lvl>
    <w:lvl w:ilvl="3" w:tplc="57CECE82">
      <w:numFmt w:val="bullet"/>
      <w:lvlText w:val="•"/>
      <w:lvlJc w:val="left"/>
      <w:pPr>
        <w:ind w:left="3912" w:hanging="360"/>
      </w:pPr>
      <w:rPr>
        <w:rFonts w:hint="default"/>
        <w:lang w:val="pl-PL" w:eastAsia="en-US" w:bidi="ar-SA"/>
      </w:rPr>
    </w:lvl>
    <w:lvl w:ilvl="4" w:tplc="0ADE3662">
      <w:numFmt w:val="bullet"/>
      <w:lvlText w:val="•"/>
      <w:lvlJc w:val="left"/>
      <w:pPr>
        <w:ind w:left="4690" w:hanging="360"/>
      </w:pPr>
      <w:rPr>
        <w:rFonts w:hint="default"/>
        <w:lang w:val="pl-PL" w:eastAsia="en-US" w:bidi="ar-SA"/>
      </w:rPr>
    </w:lvl>
    <w:lvl w:ilvl="5" w:tplc="B00C3590">
      <w:numFmt w:val="bullet"/>
      <w:lvlText w:val="•"/>
      <w:lvlJc w:val="left"/>
      <w:pPr>
        <w:ind w:left="5468" w:hanging="360"/>
      </w:pPr>
      <w:rPr>
        <w:rFonts w:hint="default"/>
        <w:lang w:val="pl-PL" w:eastAsia="en-US" w:bidi="ar-SA"/>
      </w:rPr>
    </w:lvl>
    <w:lvl w:ilvl="6" w:tplc="1CFA0A54">
      <w:numFmt w:val="bullet"/>
      <w:lvlText w:val="•"/>
      <w:lvlJc w:val="left"/>
      <w:pPr>
        <w:ind w:left="6245" w:hanging="360"/>
      </w:pPr>
      <w:rPr>
        <w:rFonts w:hint="default"/>
        <w:lang w:val="pl-PL" w:eastAsia="en-US" w:bidi="ar-SA"/>
      </w:rPr>
    </w:lvl>
    <w:lvl w:ilvl="7" w:tplc="7570CDA6">
      <w:numFmt w:val="bullet"/>
      <w:lvlText w:val="•"/>
      <w:lvlJc w:val="left"/>
      <w:pPr>
        <w:ind w:left="7023" w:hanging="360"/>
      </w:pPr>
      <w:rPr>
        <w:rFonts w:hint="default"/>
        <w:lang w:val="pl-PL" w:eastAsia="en-US" w:bidi="ar-SA"/>
      </w:rPr>
    </w:lvl>
    <w:lvl w:ilvl="8" w:tplc="FE0EFD16">
      <w:numFmt w:val="bullet"/>
      <w:lvlText w:val="•"/>
      <w:lvlJc w:val="left"/>
      <w:pPr>
        <w:ind w:left="780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73F7A06"/>
    <w:multiLevelType w:val="hybridMultilevel"/>
    <w:tmpl w:val="30BCE894"/>
    <w:lvl w:ilvl="0" w:tplc="134E0202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9D0EF4C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E168D8DC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0A78EDBC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E738F44A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5374E3CA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59BE30EC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17100FB4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EFA4ECC8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EDE68D3"/>
    <w:multiLevelType w:val="hybridMultilevel"/>
    <w:tmpl w:val="8AF45532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23B05318"/>
    <w:multiLevelType w:val="hybridMultilevel"/>
    <w:tmpl w:val="E91A51BC"/>
    <w:lvl w:ilvl="0" w:tplc="0178BBF0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7A80CE0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689C9DFC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6142A072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CE06318E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9698CD56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0ECE2FDC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913E7510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4BC88556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7002D29"/>
    <w:multiLevelType w:val="hybridMultilevel"/>
    <w:tmpl w:val="507E6FB0"/>
    <w:lvl w:ilvl="0" w:tplc="190099AA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37167784"/>
    <w:multiLevelType w:val="hybridMultilevel"/>
    <w:tmpl w:val="F8D6D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131FC"/>
    <w:multiLevelType w:val="hybridMultilevel"/>
    <w:tmpl w:val="52748096"/>
    <w:lvl w:ilvl="0" w:tplc="052CD9E8">
      <w:start w:val="22"/>
      <w:numFmt w:val="decimal"/>
      <w:lvlText w:val="%1"/>
      <w:lvlJc w:val="left"/>
      <w:pPr>
        <w:ind w:left="12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3945400B"/>
    <w:multiLevelType w:val="hybridMultilevel"/>
    <w:tmpl w:val="2E02894A"/>
    <w:lvl w:ilvl="0" w:tplc="40A41FBC">
      <w:start w:val="1"/>
      <w:numFmt w:val="decimal"/>
      <w:lvlText w:val="%1."/>
      <w:lvlJc w:val="left"/>
      <w:pPr>
        <w:ind w:left="854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66C4CBA">
      <w:start w:val="1"/>
      <w:numFmt w:val="lowerLetter"/>
      <w:lvlText w:val="%2)"/>
      <w:lvlJc w:val="left"/>
      <w:pPr>
        <w:ind w:left="158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2F0F778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4EB02430">
      <w:numFmt w:val="bullet"/>
      <w:lvlText w:val="•"/>
      <w:lvlJc w:val="left"/>
      <w:pPr>
        <w:ind w:left="3308" w:hanging="360"/>
      </w:pPr>
      <w:rPr>
        <w:rFonts w:hint="default"/>
        <w:lang w:val="pl-PL" w:eastAsia="en-US" w:bidi="ar-SA"/>
      </w:rPr>
    </w:lvl>
    <w:lvl w:ilvl="4" w:tplc="B088BC9E">
      <w:numFmt w:val="bullet"/>
      <w:lvlText w:val="•"/>
      <w:lvlJc w:val="left"/>
      <w:pPr>
        <w:ind w:left="4172" w:hanging="360"/>
      </w:pPr>
      <w:rPr>
        <w:rFonts w:hint="default"/>
        <w:lang w:val="pl-PL" w:eastAsia="en-US" w:bidi="ar-SA"/>
      </w:rPr>
    </w:lvl>
    <w:lvl w:ilvl="5" w:tplc="AB8816E6">
      <w:numFmt w:val="bullet"/>
      <w:lvlText w:val="•"/>
      <w:lvlJc w:val="left"/>
      <w:pPr>
        <w:ind w:left="5036" w:hanging="360"/>
      </w:pPr>
      <w:rPr>
        <w:rFonts w:hint="default"/>
        <w:lang w:val="pl-PL" w:eastAsia="en-US" w:bidi="ar-SA"/>
      </w:rPr>
    </w:lvl>
    <w:lvl w:ilvl="6" w:tplc="F210E1E0">
      <w:numFmt w:val="bullet"/>
      <w:lvlText w:val="•"/>
      <w:lvlJc w:val="left"/>
      <w:pPr>
        <w:ind w:left="5900" w:hanging="360"/>
      </w:pPr>
      <w:rPr>
        <w:rFonts w:hint="default"/>
        <w:lang w:val="pl-PL" w:eastAsia="en-US" w:bidi="ar-SA"/>
      </w:rPr>
    </w:lvl>
    <w:lvl w:ilvl="7" w:tplc="D122AA84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2B5A8778">
      <w:numFmt w:val="bullet"/>
      <w:lvlText w:val="•"/>
      <w:lvlJc w:val="left"/>
      <w:pPr>
        <w:ind w:left="762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D551CE9"/>
    <w:multiLevelType w:val="hybridMultilevel"/>
    <w:tmpl w:val="3F62FD28"/>
    <w:lvl w:ilvl="0" w:tplc="8E5015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0759F"/>
    <w:multiLevelType w:val="hybridMultilevel"/>
    <w:tmpl w:val="615EAF18"/>
    <w:lvl w:ilvl="0" w:tplc="D75CA092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D465018">
      <w:start w:val="1"/>
      <w:numFmt w:val="lowerLetter"/>
      <w:lvlText w:val="%2."/>
      <w:lvlJc w:val="left"/>
      <w:pPr>
        <w:ind w:left="15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D6E6224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90660814">
      <w:numFmt w:val="bullet"/>
      <w:lvlText w:val="•"/>
      <w:lvlJc w:val="left"/>
      <w:pPr>
        <w:ind w:left="3308" w:hanging="360"/>
      </w:pPr>
      <w:rPr>
        <w:rFonts w:hint="default"/>
        <w:lang w:val="pl-PL" w:eastAsia="en-US" w:bidi="ar-SA"/>
      </w:rPr>
    </w:lvl>
    <w:lvl w:ilvl="4" w:tplc="5F6C0706">
      <w:numFmt w:val="bullet"/>
      <w:lvlText w:val="•"/>
      <w:lvlJc w:val="left"/>
      <w:pPr>
        <w:ind w:left="4172" w:hanging="360"/>
      </w:pPr>
      <w:rPr>
        <w:rFonts w:hint="default"/>
        <w:lang w:val="pl-PL" w:eastAsia="en-US" w:bidi="ar-SA"/>
      </w:rPr>
    </w:lvl>
    <w:lvl w:ilvl="5" w:tplc="D7C41E96">
      <w:numFmt w:val="bullet"/>
      <w:lvlText w:val="•"/>
      <w:lvlJc w:val="left"/>
      <w:pPr>
        <w:ind w:left="5036" w:hanging="360"/>
      </w:pPr>
      <w:rPr>
        <w:rFonts w:hint="default"/>
        <w:lang w:val="pl-PL" w:eastAsia="en-US" w:bidi="ar-SA"/>
      </w:rPr>
    </w:lvl>
    <w:lvl w:ilvl="6" w:tplc="B1D4A61C">
      <w:numFmt w:val="bullet"/>
      <w:lvlText w:val="•"/>
      <w:lvlJc w:val="left"/>
      <w:pPr>
        <w:ind w:left="5900" w:hanging="360"/>
      </w:pPr>
      <w:rPr>
        <w:rFonts w:hint="default"/>
        <w:lang w:val="pl-PL" w:eastAsia="en-US" w:bidi="ar-SA"/>
      </w:rPr>
    </w:lvl>
    <w:lvl w:ilvl="7" w:tplc="10B412F8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3920F48C">
      <w:numFmt w:val="bullet"/>
      <w:lvlText w:val="•"/>
      <w:lvlJc w:val="left"/>
      <w:pPr>
        <w:ind w:left="7628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A2D3E53"/>
    <w:multiLevelType w:val="hybridMultilevel"/>
    <w:tmpl w:val="51B85286"/>
    <w:lvl w:ilvl="0" w:tplc="19009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96A8B"/>
    <w:multiLevelType w:val="hybridMultilevel"/>
    <w:tmpl w:val="1580388C"/>
    <w:lvl w:ilvl="0" w:tplc="190099AA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491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4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9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0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90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3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39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0D92287"/>
    <w:multiLevelType w:val="hybridMultilevel"/>
    <w:tmpl w:val="B82028E8"/>
    <w:lvl w:ilvl="0" w:tplc="C7AEE808">
      <w:start w:val="1"/>
      <w:numFmt w:val="decimal"/>
      <w:lvlText w:val="%1."/>
      <w:lvlJc w:val="left"/>
      <w:pPr>
        <w:ind w:left="844" w:hanging="3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942F7E2">
      <w:start w:val="1"/>
      <w:numFmt w:val="decimal"/>
      <w:lvlText w:val="%2)"/>
      <w:lvlJc w:val="left"/>
      <w:pPr>
        <w:ind w:left="141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280913A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02D60E02">
      <w:numFmt w:val="bullet"/>
      <w:lvlText w:val="•"/>
      <w:lvlJc w:val="left"/>
      <w:pPr>
        <w:ind w:left="3183" w:hanging="284"/>
      </w:pPr>
      <w:rPr>
        <w:rFonts w:hint="default"/>
        <w:lang w:val="pl-PL" w:eastAsia="en-US" w:bidi="ar-SA"/>
      </w:rPr>
    </w:lvl>
    <w:lvl w:ilvl="4" w:tplc="AB464B36">
      <w:numFmt w:val="bullet"/>
      <w:lvlText w:val="•"/>
      <w:lvlJc w:val="left"/>
      <w:pPr>
        <w:ind w:left="4065" w:hanging="284"/>
      </w:pPr>
      <w:rPr>
        <w:rFonts w:hint="default"/>
        <w:lang w:val="pl-PL" w:eastAsia="en-US" w:bidi="ar-SA"/>
      </w:rPr>
    </w:lvl>
    <w:lvl w:ilvl="5" w:tplc="EC123118">
      <w:numFmt w:val="bullet"/>
      <w:lvlText w:val="•"/>
      <w:lvlJc w:val="left"/>
      <w:pPr>
        <w:ind w:left="4947" w:hanging="284"/>
      </w:pPr>
      <w:rPr>
        <w:rFonts w:hint="default"/>
        <w:lang w:val="pl-PL" w:eastAsia="en-US" w:bidi="ar-SA"/>
      </w:rPr>
    </w:lvl>
    <w:lvl w:ilvl="6" w:tplc="B34018CC">
      <w:numFmt w:val="bullet"/>
      <w:lvlText w:val="•"/>
      <w:lvlJc w:val="left"/>
      <w:pPr>
        <w:ind w:left="5829" w:hanging="284"/>
      </w:pPr>
      <w:rPr>
        <w:rFonts w:hint="default"/>
        <w:lang w:val="pl-PL" w:eastAsia="en-US" w:bidi="ar-SA"/>
      </w:rPr>
    </w:lvl>
    <w:lvl w:ilvl="7" w:tplc="D1C4DEFC">
      <w:numFmt w:val="bullet"/>
      <w:lvlText w:val="•"/>
      <w:lvlJc w:val="left"/>
      <w:pPr>
        <w:ind w:left="6710" w:hanging="284"/>
      </w:pPr>
      <w:rPr>
        <w:rFonts w:hint="default"/>
        <w:lang w:val="pl-PL" w:eastAsia="en-US" w:bidi="ar-SA"/>
      </w:rPr>
    </w:lvl>
    <w:lvl w:ilvl="8" w:tplc="2E8E5D2A">
      <w:numFmt w:val="bullet"/>
      <w:lvlText w:val="•"/>
      <w:lvlJc w:val="left"/>
      <w:pPr>
        <w:ind w:left="7592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70CD2F90"/>
    <w:multiLevelType w:val="hybridMultilevel"/>
    <w:tmpl w:val="6F904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F4E03"/>
    <w:multiLevelType w:val="hybridMultilevel"/>
    <w:tmpl w:val="044C18C4"/>
    <w:lvl w:ilvl="0" w:tplc="2618E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8"/>
  </w:num>
  <w:num w:numId="5">
    <w:abstractNumId w:val="10"/>
  </w:num>
  <w:num w:numId="6">
    <w:abstractNumId w:val="4"/>
  </w:num>
  <w:num w:numId="7">
    <w:abstractNumId w:val="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"/>
  </w:num>
  <w:num w:numId="11">
    <w:abstractNumId w:val="5"/>
  </w:num>
  <w:num w:numId="12">
    <w:abstractNumId w:val="11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4F"/>
    <w:rsid w:val="00045584"/>
    <w:rsid w:val="0005775A"/>
    <w:rsid w:val="00086C7C"/>
    <w:rsid w:val="0009514C"/>
    <w:rsid w:val="000A6437"/>
    <w:rsid w:val="000B1DBD"/>
    <w:rsid w:val="000C2E1D"/>
    <w:rsid w:val="000D5DC8"/>
    <w:rsid w:val="00141587"/>
    <w:rsid w:val="00153777"/>
    <w:rsid w:val="00162D46"/>
    <w:rsid w:val="001669AC"/>
    <w:rsid w:val="00191F65"/>
    <w:rsid w:val="001965D2"/>
    <w:rsid w:val="001B4CF1"/>
    <w:rsid w:val="00254AED"/>
    <w:rsid w:val="00270017"/>
    <w:rsid w:val="002750E6"/>
    <w:rsid w:val="002C2840"/>
    <w:rsid w:val="002D279D"/>
    <w:rsid w:val="002F4BDF"/>
    <w:rsid w:val="003311FA"/>
    <w:rsid w:val="00353D47"/>
    <w:rsid w:val="003A35CB"/>
    <w:rsid w:val="003F081A"/>
    <w:rsid w:val="003F1BF1"/>
    <w:rsid w:val="004200DF"/>
    <w:rsid w:val="00446DE5"/>
    <w:rsid w:val="004567AA"/>
    <w:rsid w:val="004D3A70"/>
    <w:rsid w:val="005327F2"/>
    <w:rsid w:val="00562B03"/>
    <w:rsid w:val="00570C16"/>
    <w:rsid w:val="00575BD3"/>
    <w:rsid w:val="005A0763"/>
    <w:rsid w:val="00615561"/>
    <w:rsid w:val="00620474"/>
    <w:rsid w:val="00675932"/>
    <w:rsid w:val="006A0D8F"/>
    <w:rsid w:val="006A219F"/>
    <w:rsid w:val="006A60A6"/>
    <w:rsid w:val="006D5287"/>
    <w:rsid w:val="00700195"/>
    <w:rsid w:val="00711978"/>
    <w:rsid w:val="007122DD"/>
    <w:rsid w:val="0074733D"/>
    <w:rsid w:val="007641BA"/>
    <w:rsid w:val="00797332"/>
    <w:rsid w:val="007A5A23"/>
    <w:rsid w:val="007D6D50"/>
    <w:rsid w:val="007F6C1C"/>
    <w:rsid w:val="00873A65"/>
    <w:rsid w:val="0087590C"/>
    <w:rsid w:val="00893A76"/>
    <w:rsid w:val="008B5F1D"/>
    <w:rsid w:val="00916CD4"/>
    <w:rsid w:val="00990479"/>
    <w:rsid w:val="00992BE4"/>
    <w:rsid w:val="009A76E1"/>
    <w:rsid w:val="009C0FA1"/>
    <w:rsid w:val="009F0EF0"/>
    <w:rsid w:val="00A80048"/>
    <w:rsid w:val="00A81761"/>
    <w:rsid w:val="00B120F0"/>
    <w:rsid w:val="00B16739"/>
    <w:rsid w:val="00B45F8F"/>
    <w:rsid w:val="00B570E4"/>
    <w:rsid w:val="00B91046"/>
    <w:rsid w:val="00BD7F8C"/>
    <w:rsid w:val="00C01382"/>
    <w:rsid w:val="00C330C7"/>
    <w:rsid w:val="00C55CFB"/>
    <w:rsid w:val="00CE5001"/>
    <w:rsid w:val="00D43905"/>
    <w:rsid w:val="00D63A2E"/>
    <w:rsid w:val="00DA023C"/>
    <w:rsid w:val="00DE224E"/>
    <w:rsid w:val="00E432DE"/>
    <w:rsid w:val="00E5472F"/>
    <w:rsid w:val="00E60D4F"/>
    <w:rsid w:val="00EB45D9"/>
    <w:rsid w:val="00EB7EB6"/>
    <w:rsid w:val="00ED13B1"/>
    <w:rsid w:val="00F35692"/>
    <w:rsid w:val="00F84EF5"/>
    <w:rsid w:val="00F91EE2"/>
    <w:rsid w:val="00F93113"/>
    <w:rsid w:val="00FC39A3"/>
    <w:rsid w:val="00FC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8256"/>
  <w15:docId w15:val="{563F2AFF-1D21-42DC-8E22-763FF8F4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A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60D4F"/>
    <w:pPr>
      <w:widowControl w:val="0"/>
      <w:autoSpaceDE w:val="0"/>
      <w:autoSpaceDN w:val="0"/>
      <w:spacing w:before="135" w:after="0" w:line="240" w:lineRule="auto"/>
      <w:ind w:left="861"/>
    </w:pPr>
    <w:rPr>
      <w:rFonts w:ascii="Calibri" w:eastAsia="Calibri" w:hAnsi="Calibri" w:cs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60D4F"/>
    <w:rPr>
      <w:rFonts w:ascii="Calibri" w:eastAsia="Calibri" w:hAnsi="Calibri" w:cs="Calibri"/>
      <w:lang w:eastAsia="en-US"/>
    </w:rPr>
  </w:style>
  <w:style w:type="paragraph" w:customStyle="1" w:styleId="Nagwek11">
    <w:name w:val="Nagłówek 11"/>
    <w:basedOn w:val="Normalny"/>
    <w:uiPriority w:val="1"/>
    <w:qFormat/>
    <w:rsid w:val="00E60D4F"/>
    <w:pPr>
      <w:widowControl w:val="0"/>
      <w:autoSpaceDE w:val="0"/>
      <w:autoSpaceDN w:val="0"/>
      <w:spacing w:after="0" w:line="240" w:lineRule="auto"/>
      <w:ind w:left="3" w:right="18"/>
      <w:jc w:val="center"/>
      <w:outlineLvl w:val="1"/>
    </w:pPr>
    <w:rPr>
      <w:rFonts w:ascii="Calibri" w:eastAsia="Calibri" w:hAnsi="Calibri" w:cs="Calibri"/>
      <w:b/>
      <w:bCs/>
      <w:lang w:eastAsia="en-US"/>
    </w:rPr>
  </w:style>
  <w:style w:type="paragraph" w:styleId="Akapitzlist">
    <w:name w:val="List Paragraph"/>
    <w:basedOn w:val="Normalny"/>
    <w:qFormat/>
    <w:rsid w:val="00E60D4F"/>
    <w:pPr>
      <w:widowControl w:val="0"/>
      <w:autoSpaceDE w:val="0"/>
      <w:autoSpaceDN w:val="0"/>
      <w:spacing w:before="135" w:after="0" w:line="240" w:lineRule="auto"/>
      <w:ind w:left="861" w:hanging="360"/>
    </w:pPr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uiPriority w:val="39"/>
    <w:rsid w:val="00E60D4F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446DE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75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0E6"/>
  </w:style>
  <w:style w:type="paragraph" w:styleId="Stopka">
    <w:name w:val="footer"/>
    <w:basedOn w:val="Normalny"/>
    <w:link w:val="StopkaZnak"/>
    <w:uiPriority w:val="99"/>
    <w:unhideWhenUsed/>
    <w:rsid w:val="00275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about/privacy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od@mawi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02AEA-DADB-4B1B-B90C-E05943E7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953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Hewlett-Packard Company</cp:lastModifiedBy>
  <cp:revision>42</cp:revision>
  <dcterms:created xsi:type="dcterms:W3CDTF">2026-03-04T10:18:00Z</dcterms:created>
  <dcterms:modified xsi:type="dcterms:W3CDTF">2026-03-04T11:38:00Z</dcterms:modified>
</cp:coreProperties>
</file>