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455294" w14:textId="77777777" w:rsidR="006A6230" w:rsidRDefault="006A6230" w:rsidP="00176D8C">
      <w:pPr>
        <w:pBdr>
          <w:top w:val="nil"/>
          <w:left w:val="nil"/>
          <w:bottom w:val="nil"/>
          <w:right w:val="nil"/>
          <w:between w:val="nil"/>
        </w:pBdr>
        <w:ind w:left="850" w:right="8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1FFB128" w14:textId="77777777" w:rsidR="00CD3B92" w:rsidRDefault="00CD3B92" w:rsidP="00CD3B92">
      <w:pPr>
        <w:pBdr>
          <w:top w:val="nil"/>
          <w:left w:val="nil"/>
          <w:bottom w:val="nil"/>
          <w:right w:val="nil"/>
          <w:between w:val="nil"/>
        </w:pBdr>
        <w:ind w:left="567" w:righ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67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Regulamin</w:t>
      </w:r>
    </w:p>
    <w:p w14:paraId="4E9B7FFF" w14:textId="2ADE03D2" w:rsidR="00D67893" w:rsidRDefault="00E578D7" w:rsidP="00CD3B92">
      <w:pPr>
        <w:pBdr>
          <w:top w:val="nil"/>
          <w:left w:val="nil"/>
          <w:bottom w:val="nil"/>
          <w:right w:val="nil"/>
          <w:between w:val="nil"/>
        </w:pBdr>
        <w:ind w:left="567" w:righ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7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XII </w:t>
      </w:r>
      <w:r w:rsidR="00987F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Powiatowy </w:t>
      </w:r>
      <w:r w:rsidRPr="00D67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Przegląd Taneczny „Inscenizacje – Zamość 2026”</w:t>
      </w:r>
    </w:p>
    <w:p w14:paraId="0AF6B0E9" w14:textId="34EDA2F4" w:rsidR="006A6230" w:rsidRDefault="006A6230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B9128FC" w14:textId="77777777" w:rsidR="006A6230" w:rsidRDefault="006A6230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84E1C4F" w14:textId="77777777" w:rsidR="00B211BE" w:rsidRDefault="00B211BE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2" w14:textId="0AF9C0BB" w:rsidR="00C4265C" w:rsidRDefault="00E578D7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Organizator: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Młodzieżowy Dom Kultury im. Kornela Makuszyńskiego w Zamościu.</w:t>
      </w:r>
    </w:p>
    <w:p w14:paraId="2A63834D" w14:textId="77777777" w:rsidR="00176D8C" w:rsidRDefault="00176D8C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B2033F" w14:textId="77777777" w:rsidR="00395CEA" w:rsidRDefault="00E578D7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95C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Cele przeglądu:</w:t>
      </w:r>
    </w:p>
    <w:p w14:paraId="04142BB7" w14:textId="76D16112" w:rsidR="00395CEA" w:rsidRPr="009544EC" w:rsidRDefault="00395CEA" w:rsidP="00176D8C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righ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395CEA">
        <w:rPr>
          <w:rFonts w:ascii="Times New Roman" w:eastAsia="Times New Roman" w:hAnsi="Times New Roman" w:cs="Times New Roman"/>
          <w:color w:val="000000"/>
          <w:sz w:val="24"/>
          <w:szCs w:val="24"/>
        </w:rPr>
        <w:t>opularyzacja tańca wśród dzieci szkół podstawowych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594B95E" w14:textId="2C4C2D09" w:rsidR="009544EC" w:rsidRPr="00395CEA" w:rsidRDefault="009544EC" w:rsidP="00176D8C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righ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możliwość </w:t>
      </w:r>
      <w:r w:rsidR="00CD3A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rywalizacji 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prezentacji</w:t>
      </w:r>
      <w:r w:rsidR="00CD3A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układów tanecznych</w:t>
      </w:r>
      <w:r w:rsidR="00D52BA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22039E1" w14:textId="709F254B" w:rsidR="00395CEA" w:rsidRPr="00395CEA" w:rsidRDefault="00395CEA" w:rsidP="00176D8C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righ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 w:rsidRPr="00395CEA">
        <w:rPr>
          <w:rFonts w:ascii="Times New Roman" w:eastAsia="Times New Roman" w:hAnsi="Times New Roman" w:cs="Times New Roman"/>
          <w:color w:val="000000"/>
          <w:sz w:val="24"/>
          <w:szCs w:val="24"/>
        </w:rPr>
        <w:t>ymiana pomysłów i doświadczeń w zakresie pracy z dziećmi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D0F3DB4" w14:textId="029F04B8" w:rsidR="009544EC" w:rsidRPr="009544EC" w:rsidRDefault="00395CEA" w:rsidP="00176D8C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395CEA">
        <w:rPr>
          <w:rFonts w:ascii="Times New Roman" w:eastAsia="Times New Roman" w:hAnsi="Times New Roman" w:cs="Times New Roman"/>
          <w:color w:val="000000"/>
          <w:sz w:val="24"/>
          <w:szCs w:val="24"/>
        </w:rPr>
        <w:t>rezentowanie zespołów tanecznych, ich umiejętności i poziomu artystycznego</w:t>
      </w:r>
      <w:r w:rsidR="009544E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03" w14:textId="472764E3" w:rsidR="00C4265C" w:rsidRPr="00176D8C" w:rsidRDefault="009544EC" w:rsidP="00176D8C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 w:rsidRPr="00395C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spółpraca i wymiana doświadczeń między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opiekunami i </w:t>
      </w:r>
      <w:r w:rsidRPr="00395CEA">
        <w:rPr>
          <w:rFonts w:ascii="Times New Roman" w:eastAsia="Times New Roman" w:hAnsi="Times New Roman" w:cs="Times New Roman"/>
          <w:color w:val="000000"/>
          <w:sz w:val="24"/>
          <w:szCs w:val="24"/>
        </w:rPr>
        <w:t>nauczycielami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563F1E" w14:textId="77777777" w:rsidR="00176D8C" w:rsidRPr="00395CEA" w:rsidRDefault="00176D8C" w:rsidP="00176D8C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12F4D04" w14:textId="77777777" w:rsidR="00176D8C" w:rsidRDefault="00E578D7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Termin i miejsce przeglądu</w:t>
      </w:r>
      <w:r w:rsidR="00F873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C6EAD">
        <w:rPr>
          <w:rFonts w:ascii="Times New Roman" w:eastAsia="Times New Roman" w:hAnsi="Times New Roman" w:cs="Times New Roman"/>
          <w:sz w:val="24"/>
          <w:szCs w:val="24"/>
        </w:rPr>
        <w:t xml:space="preserve">25 kwietnia 2026 r.,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godz. 10.00 – Młodzieżowy Dom Kultury w Zamościu, </w:t>
      </w:r>
    </w:p>
    <w:p w14:paraId="00000004" w14:textId="48EAF116" w:rsidR="00C4265C" w:rsidRDefault="00176D8C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ul Kamienna 20, tel. </w:t>
      </w:r>
      <w:r w:rsidR="00E578D7">
        <w:rPr>
          <w:rFonts w:ascii="Times New Roman" w:eastAsia="Times New Roman" w:hAnsi="Times New Roman" w:cs="Times New Roman"/>
          <w:color w:val="000000"/>
          <w:sz w:val="24"/>
          <w:szCs w:val="24"/>
        </w:rPr>
        <w:t>84 638 44 46</w:t>
      </w:r>
    </w:p>
    <w:p w14:paraId="782FA3B1" w14:textId="77777777" w:rsidR="00176D8C" w:rsidRDefault="00176D8C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7DA492" w14:textId="2E1F5A45" w:rsidR="00176D8C" w:rsidRDefault="00176D8C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Adresaci przeglądu: </w:t>
      </w:r>
      <w:r w:rsidR="00B211BE">
        <w:rPr>
          <w:rFonts w:ascii="Times New Roman" w:eastAsia="Times New Roman" w:hAnsi="Times New Roman" w:cs="Times New Roman"/>
          <w:color w:val="000000"/>
          <w:sz w:val="24"/>
          <w:szCs w:val="24"/>
        </w:rPr>
        <w:t>Przegląd adresowany jest do dzieci szkół podstawowych</w:t>
      </w:r>
      <w:r w:rsidR="00F873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05" w14:textId="56A7C12C" w:rsidR="00C4265C" w:rsidRDefault="00F87324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 w:rsidR="00B211BE">
        <w:rPr>
          <w:rFonts w:ascii="Times New Roman" w:eastAsia="Times New Roman" w:hAnsi="Times New Roman" w:cs="Times New Roman"/>
          <w:color w:val="000000"/>
          <w:sz w:val="24"/>
          <w:szCs w:val="24"/>
        </w:rPr>
        <w:t>placówek wychowania pozaszkolnego z powiatu zamojskiego.</w:t>
      </w:r>
    </w:p>
    <w:p w14:paraId="7CAAA932" w14:textId="77777777" w:rsidR="00176D8C" w:rsidRDefault="00176D8C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C9EC3C8" w14:textId="7311121C" w:rsidR="00176D8C" w:rsidRDefault="00E578D7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Kategorie</w:t>
      </w:r>
      <w:r w:rsidR="00B211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wiekowe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I kategoria</w:t>
      </w:r>
      <w:r w:rsidR="00176D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szkoła podstawowa kl. 1 – 3</w:t>
      </w:r>
    </w:p>
    <w:p w14:paraId="7552C701" w14:textId="6D743D5F" w:rsidR="00176D8C" w:rsidRDefault="00E578D7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 kate</w:t>
      </w:r>
      <w:r w:rsidR="00176D8C">
        <w:rPr>
          <w:rFonts w:ascii="Times New Roman" w:eastAsia="Times New Roman" w:hAnsi="Times New Roman" w:cs="Times New Roman"/>
          <w:color w:val="000000"/>
          <w:sz w:val="24"/>
          <w:szCs w:val="24"/>
        </w:rPr>
        <w:t>goria - szkoła podstawowa kl. 4 – 6</w:t>
      </w:r>
    </w:p>
    <w:p w14:paraId="00000008" w14:textId="0CEF1C47" w:rsidR="00C4265C" w:rsidRDefault="00E578D7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 kateg</w:t>
      </w:r>
      <w:r w:rsidR="00176D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oria – szkoła podstawowa kl. 7 – 8 </w:t>
      </w:r>
    </w:p>
    <w:p w14:paraId="4C1C86DD" w14:textId="77777777" w:rsidR="00CD3B92" w:rsidRDefault="00CD3B92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38D5BA" w14:textId="77777777" w:rsidR="00CD3B92" w:rsidRDefault="00CD3B92" w:rsidP="00CD3B92">
      <w:pPr>
        <w:pBdr>
          <w:top w:val="nil"/>
          <w:left w:val="nil"/>
          <w:bottom w:val="nil"/>
          <w:right w:val="nil"/>
          <w:between w:val="nil"/>
        </w:pBdr>
        <w:ind w:left="567" w:right="-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Zgłoszenie udziału: </w:t>
      </w:r>
    </w:p>
    <w:p w14:paraId="15A5E5EA" w14:textId="7249CC8B" w:rsidR="00CD3B92" w:rsidRDefault="00B211BE" w:rsidP="00CD3B92">
      <w:pPr>
        <w:pBdr>
          <w:top w:val="nil"/>
          <w:left w:val="nil"/>
          <w:bottom w:val="nil"/>
          <w:right w:val="nil"/>
          <w:between w:val="nil"/>
        </w:pBdr>
        <w:ind w:left="567" w:righ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Przysłanie pisemnego zgłoszenia wg załączonego wzoru w terminie</w:t>
      </w:r>
    </w:p>
    <w:p w14:paraId="37B71C0A" w14:textId="41C8A7A6" w:rsidR="00CD3B92" w:rsidRDefault="00B211BE" w:rsidP="00CD3B92">
      <w:pPr>
        <w:pBdr>
          <w:top w:val="nil"/>
          <w:left w:val="nil"/>
          <w:bottom w:val="nil"/>
          <w:right w:val="nil"/>
          <w:between w:val="nil"/>
        </w:pBdr>
        <w:ind w:left="567" w:righ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 10 kwietnia</w:t>
      </w:r>
      <w:r w:rsidR="00EA51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D3B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2026 r.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 adres organizatora:</w:t>
      </w:r>
      <w:r w:rsidR="00CD3A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Młodzieżowy Dom Kultury im K. Makuszyńskiego</w:t>
      </w:r>
      <w:r w:rsidR="00CD3A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</w:p>
    <w:p w14:paraId="7DB77E9C" w14:textId="77777777" w:rsidR="00CD3B92" w:rsidRDefault="00B211BE" w:rsidP="00CD3B92">
      <w:pPr>
        <w:pBdr>
          <w:top w:val="nil"/>
          <w:left w:val="nil"/>
          <w:bottom w:val="nil"/>
          <w:right w:val="nil"/>
          <w:between w:val="nil"/>
        </w:pBdr>
        <w:ind w:left="567" w:righ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ul. Kamienna 20</w:t>
      </w:r>
      <w:r w:rsidR="00CD3AD0">
        <w:rPr>
          <w:rFonts w:ascii="Times New Roman" w:eastAsia="Times New Roman" w:hAnsi="Times New Roman" w:cs="Times New Roman"/>
          <w:color w:val="000000"/>
          <w:sz w:val="24"/>
          <w:szCs w:val="24"/>
        </w:rPr>
        <w:t>, 22 – 400 Zamość lub</w:t>
      </w:r>
      <w:r w:rsidR="00F16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5" w:history="1">
        <w:r w:rsidR="00F1656C" w:rsidRPr="009D4F91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sekretariat@mdk.zamosc.pl</w:t>
        </w:r>
      </w:hyperlink>
      <w:r w:rsidR="00F1656C">
        <w:rPr>
          <w:rFonts w:ascii="Times New Roman" w:eastAsia="Times New Roman" w:hAnsi="Times New Roman" w:cs="Times New Roman"/>
          <w:color w:val="000000"/>
          <w:sz w:val="24"/>
          <w:szCs w:val="24"/>
        </w:rPr>
        <w:t>. 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bowiązuje oddzielne </w:t>
      </w:r>
    </w:p>
    <w:p w14:paraId="0B4D41AE" w14:textId="77777777" w:rsidR="00CD3B92" w:rsidRDefault="00B211BE" w:rsidP="00CD3B92">
      <w:pPr>
        <w:pBdr>
          <w:top w:val="nil"/>
          <w:left w:val="nil"/>
          <w:bottom w:val="nil"/>
          <w:right w:val="nil"/>
          <w:between w:val="nil"/>
        </w:pBdr>
        <w:ind w:left="567" w:righ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zgłoszenie dla każdego zespołu</w:t>
      </w:r>
      <w:r w:rsidR="00F1656C">
        <w:rPr>
          <w:rFonts w:ascii="Times New Roman" w:eastAsia="Times New Roman" w:hAnsi="Times New Roman" w:cs="Times New Roman"/>
          <w:color w:val="000000"/>
          <w:sz w:val="24"/>
          <w:szCs w:val="24"/>
        </w:rPr>
        <w:t>. 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ażdy zespół prezentuje jedną inscenizację taneczną</w:t>
      </w:r>
      <w:r w:rsidR="00F16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09" w14:textId="20D04DEA" w:rsidR="00C4265C" w:rsidRDefault="00F1656C" w:rsidP="00CD3B92">
      <w:pPr>
        <w:pBdr>
          <w:top w:val="nil"/>
          <w:left w:val="nil"/>
          <w:bottom w:val="nil"/>
          <w:right w:val="nil"/>
          <w:between w:val="nil"/>
        </w:pBdr>
        <w:ind w:left="567" w:righ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B211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nie dłuższą niż </w:t>
      </w:r>
      <w:r w:rsidR="00B902C1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B211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min</w:t>
      </w:r>
      <w:r w:rsidR="00B902C1">
        <w:rPr>
          <w:rFonts w:ascii="Times New Roman" w:eastAsia="Times New Roman" w:hAnsi="Times New Roman" w:cs="Times New Roman"/>
          <w:color w:val="000000"/>
          <w:sz w:val="24"/>
          <w:szCs w:val="24"/>
        </w:rPr>
        <w:t>ut.</w:t>
      </w:r>
    </w:p>
    <w:p w14:paraId="2B597D9B" w14:textId="74A64932" w:rsidR="00290564" w:rsidRDefault="00E578D7" w:rsidP="00176D8C">
      <w:pPr>
        <w:pBdr>
          <w:top w:val="nil"/>
          <w:left w:val="nil"/>
          <w:bottom w:val="nil"/>
          <w:right w:val="nil"/>
          <w:between w:val="nil"/>
        </w:pBdr>
        <w:spacing w:before="280"/>
        <w:ind w:left="567" w:righ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Zasady oceniania</w:t>
      </w:r>
      <w:r w:rsidR="004A66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Jury będzie oc</w:t>
      </w:r>
      <w:r w:rsidR="00B211BE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niać: rytm, technikę tańca, choreografię, wyraz artystyczny, dobór repertuaru mu</w:t>
      </w:r>
      <w:r w:rsidR="00CD3B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zycznego oraz stroje tancerzy.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Organizator zapewnia: </w:t>
      </w:r>
      <w:r w:rsidR="00F16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nagłośnienie,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kompetentne </w:t>
      </w:r>
      <w:r w:rsidR="00F1656C">
        <w:rPr>
          <w:rFonts w:ascii="Times New Roman" w:eastAsia="Times New Roman" w:hAnsi="Times New Roman" w:cs="Times New Roman"/>
          <w:color w:val="000000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ury</w:t>
      </w:r>
      <w:r w:rsidR="00F16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statuetki 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dyplomy</w:t>
      </w:r>
      <w:r w:rsidR="00F16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drobne upominki dla zespołów biorących udział w przeglądzie</w:t>
      </w:r>
      <w:r w:rsidR="00F16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podziękowani</w:t>
      </w:r>
      <w:r w:rsidR="00F1656C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dla </w:t>
      </w:r>
      <w:r w:rsidR="00F16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opiekunów 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nauczycieli.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Inne postanowienia: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1656C"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sprawach nie ujętych w regulaminie decyduje: dyrektor MDK</w:t>
      </w:r>
      <w:r w:rsidR="00F16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 porozumieniu </w:t>
      </w:r>
      <w:r w:rsidR="00F1656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z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koordynator</w:t>
      </w:r>
      <w:r w:rsidR="00F16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 przeglądu 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przewodniczącym Jury.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Koordynator: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Ala Bochniak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Uwaga: Organizator zastrzega sobie możliwość zmiany terminu i godziny przeglądu.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71712FD8" w14:textId="77777777" w:rsidR="00B902C1" w:rsidRPr="00B902C1" w:rsidRDefault="00B902C1" w:rsidP="00176D8C">
      <w:pPr>
        <w:pBdr>
          <w:top w:val="nil"/>
          <w:left w:val="nil"/>
          <w:bottom w:val="nil"/>
          <w:right w:val="nil"/>
          <w:between w:val="nil"/>
        </w:pBdr>
        <w:spacing w:before="280"/>
        <w:ind w:left="567" w:righ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DC32D1" w14:textId="77777777" w:rsidR="00346B57" w:rsidRDefault="00346B57" w:rsidP="00176D8C">
      <w:pPr>
        <w:pBdr>
          <w:top w:val="nil"/>
          <w:left w:val="nil"/>
          <w:bottom w:val="nil"/>
          <w:right w:val="nil"/>
          <w:between w:val="nil"/>
        </w:pBdr>
        <w:spacing w:before="280"/>
        <w:ind w:left="567" w:righ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03FDF11" w14:textId="77777777" w:rsidR="00346B57" w:rsidRDefault="00346B57" w:rsidP="00176D8C">
      <w:pPr>
        <w:pBdr>
          <w:top w:val="nil"/>
          <w:left w:val="nil"/>
          <w:bottom w:val="nil"/>
          <w:right w:val="nil"/>
          <w:between w:val="nil"/>
        </w:pBdr>
        <w:spacing w:before="280"/>
        <w:ind w:left="567" w:righ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0B" w14:textId="5B964E1F" w:rsidR="00C4265C" w:rsidRPr="00F1656C" w:rsidRDefault="00E578D7" w:rsidP="00C93AB3">
      <w:pPr>
        <w:pBdr>
          <w:top w:val="nil"/>
          <w:left w:val="nil"/>
          <w:bottom w:val="nil"/>
          <w:right w:val="nil"/>
          <w:between w:val="nil"/>
        </w:pBdr>
        <w:spacing w:before="280"/>
        <w:ind w:left="567" w:righ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Karta zgłoszenia</w:t>
      </w:r>
    </w:p>
    <w:p w14:paraId="72D131D8" w14:textId="06A794BB" w:rsidR="00F1656C" w:rsidRDefault="00E578D7" w:rsidP="00C93AB3">
      <w:pPr>
        <w:pBdr>
          <w:top w:val="nil"/>
          <w:left w:val="nil"/>
          <w:bottom w:val="nil"/>
          <w:right w:val="nil"/>
          <w:between w:val="nil"/>
        </w:pBdr>
        <w:spacing w:before="280"/>
        <w:ind w:left="567" w:righ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bookmarkStart w:id="0" w:name="_Hlk224136279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XII </w:t>
      </w:r>
      <w:r w:rsidR="00B902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Powiatowy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Przegląd Taneczny „Inscenizacje</w:t>
      </w:r>
      <w:r w:rsidR="000C6E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Zamość 2026</w:t>
      </w:r>
      <w:r w:rsidR="000C6E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”</w:t>
      </w:r>
    </w:p>
    <w:bookmarkEnd w:id="0"/>
    <w:p w14:paraId="4D2B051A" w14:textId="77777777" w:rsidR="00CD3B92" w:rsidRDefault="00CD3B92" w:rsidP="00176D8C">
      <w:pPr>
        <w:pBdr>
          <w:top w:val="nil"/>
          <w:left w:val="nil"/>
          <w:bottom w:val="nil"/>
          <w:right w:val="nil"/>
          <w:between w:val="nil"/>
        </w:pBdr>
        <w:spacing w:before="280"/>
        <w:ind w:left="567" w:righ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21BF7D" w14:textId="0AFE5D30" w:rsidR="00290564" w:rsidRDefault="00E578D7" w:rsidP="00176D8C">
      <w:pPr>
        <w:pBdr>
          <w:top w:val="nil"/>
          <w:left w:val="nil"/>
          <w:bottom w:val="nil"/>
          <w:right w:val="nil"/>
          <w:between w:val="nil"/>
        </w:pBdr>
        <w:spacing w:before="280"/>
        <w:ind w:left="567" w:righ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Nazwa zespołu: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Tytuł </w:t>
      </w:r>
      <w:r w:rsidR="00B902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czas trwania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inscenizacji tanecznej: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Kategoria: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Imię i nazwisko nauczyciela, kontakt telefoniczny: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Nazwa i adres instytucji delegującej: </w:t>
      </w:r>
    </w:p>
    <w:p w14:paraId="1E0766E5" w14:textId="77777777" w:rsidR="00CD3B92" w:rsidRDefault="00CD3B92" w:rsidP="00CD3B92">
      <w:pPr>
        <w:pBdr>
          <w:top w:val="nil"/>
          <w:left w:val="nil"/>
          <w:bottom w:val="nil"/>
          <w:right w:val="nil"/>
          <w:between w:val="nil"/>
        </w:pBdr>
        <w:spacing w:before="280"/>
        <w:ind w:left="567" w:righ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604243" w14:textId="77777777" w:rsidR="00CD3B92" w:rsidRDefault="00CD3B92" w:rsidP="00CD3B92">
      <w:pPr>
        <w:pBdr>
          <w:top w:val="nil"/>
          <w:left w:val="nil"/>
          <w:bottom w:val="nil"/>
          <w:right w:val="nil"/>
          <w:between w:val="nil"/>
        </w:pBdr>
        <w:spacing w:before="280"/>
        <w:ind w:left="567" w:righ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DB86CE" w14:textId="77777777" w:rsidR="00CD3B92" w:rsidRDefault="00CD3B92" w:rsidP="00CD3B92">
      <w:pPr>
        <w:pBdr>
          <w:top w:val="nil"/>
          <w:left w:val="nil"/>
          <w:bottom w:val="nil"/>
          <w:right w:val="nil"/>
          <w:between w:val="nil"/>
        </w:pBdr>
        <w:spacing w:before="280"/>
        <w:ind w:left="567" w:righ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C" w14:textId="5E661883" w:rsidR="00C4265C" w:rsidRDefault="00290564" w:rsidP="000C6EAD">
      <w:pPr>
        <w:pBdr>
          <w:top w:val="nil"/>
          <w:left w:val="nil"/>
          <w:bottom w:val="nil"/>
          <w:right w:val="nil"/>
          <w:between w:val="nil"/>
        </w:pBdr>
        <w:spacing w:before="280"/>
        <w:ind w:left="567" w:righ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Data i podpis opiekuna / nauczyciela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0000000D" w14:textId="77777777" w:rsidR="00C4265C" w:rsidRDefault="00E578D7" w:rsidP="00176D8C">
      <w:pPr>
        <w:pBdr>
          <w:top w:val="nil"/>
          <w:left w:val="nil"/>
          <w:bottom w:val="nil"/>
          <w:right w:val="nil"/>
          <w:between w:val="nil"/>
        </w:pBdr>
        <w:spacing w:before="280"/>
        <w:ind w:left="567" w:righ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0000000E" w14:textId="77777777" w:rsidR="00C4265C" w:rsidRDefault="00C4265C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rPr>
          <w:color w:val="000000"/>
          <w:sz w:val="22"/>
          <w:szCs w:val="22"/>
        </w:rPr>
      </w:pPr>
    </w:p>
    <w:p w14:paraId="3D88510B" w14:textId="77777777" w:rsidR="00193EC3" w:rsidRDefault="00193EC3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rPr>
          <w:color w:val="000000"/>
          <w:sz w:val="22"/>
          <w:szCs w:val="22"/>
        </w:rPr>
      </w:pPr>
    </w:p>
    <w:p w14:paraId="78E901DE" w14:textId="77777777" w:rsidR="00193EC3" w:rsidRDefault="00193EC3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rPr>
          <w:color w:val="000000"/>
          <w:sz w:val="22"/>
          <w:szCs w:val="22"/>
        </w:rPr>
      </w:pPr>
    </w:p>
    <w:p w14:paraId="0CEE1815" w14:textId="77777777" w:rsidR="00193EC3" w:rsidRDefault="00193EC3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rPr>
          <w:color w:val="000000"/>
          <w:sz w:val="22"/>
          <w:szCs w:val="22"/>
        </w:rPr>
      </w:pPr>
    </w:p>
    <w:p w14:paraId="1F333BAF" w14:textId="77777777" w:rsidR="00193EC3" w:rsidRDefault="00193EC3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rPr>
          <w:color w:val="000000"/>
          <w:sz w:val="22"/>
          <w:szCs w:val="22"/>
        </w:rPr>
      </w:pPr>
    </w:p>
    <w:p w14:paraId="17BE7E2A" w14:textId="77777777" w:rsidR="00193EC3" w:rsidRDefault="00193EC3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rPr>
          <w:color w:val="000000"/>
          <w:sz w:val="22"/>
          <w:szCs w:val="22"/>
        </w:rPr>
      </w:pPr>
    </w:p>
    <w:p w14:paraId="0B715C73" w14:textId="77777777" w:rsidR="00193EC3" w:rsidRDefault="00193EC3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rPr>
          <w:color w:val="000000"/>
          <w:sz w:val="22"/>
          <w:szCs w:val="22"/>
        </w:rPr>
      </w:pPr>
    </w:p>
    <w:p w14:paraId="3594A9D8" w14:textId="77777777" w:rsidR="00193EC3" w:rsidRDefault="00193EC3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rPr>
          <w:color w:val="000000"/>
          <w:sz w:val="22"/>
          <w:szCs w:val="22"/>
        </w:rPr>
      </w:pPr>
    </w:p>
    <w:p w14:paraId="171386C7" w14:textId="77777777" w:rsidR="00193EC3" w:rsidRDefault="00193EC3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rPr>
          <w:color w:val="000000"/>
          <w:sz w:val="22"/>
          <w:szCs w:val="22"/>
        </w:rPr>
      </w:pPr>
    </w:p>
    <w:p w14:paraId="4B971E7F" w14:textId="77777777" w:rsidR="00193EC3" w:rsidRDefault="00193EC3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rPr>
          <w:color w:val="000000"/>
          <w:sz w:val="22"/>
          <w:szCs w:val="22"/>
        </w:rPr>
      </w:pPr>
    </w:p>
    <w:p w14:paraId="7F24860A" w14:textId="77777777" w:rsidR="00193EC3" w:rsidRDefault="00193EC3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rPr>
          <w:color w:val="000000"/>
          <w:sz w:val="22"/>
          <w:szCs w:val="22"/>
        </w:rPr>
      </w:pPr>
    </w:p>
    <w:p w14:paraId="59DDC863" w14:textId="77777777" w:rsidR="00193EC3" w:rsidRDefault="00193EC3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rPr>
          <w:color w:val="000000"/>
          <w:sz w:val="22"/>
          <w:szCs w:val="22"/>
        </w:rPr>
      </w:pPr>
    </w:p>
    <w:p w14:paraId="144BE805" w14:textId="77777777" w:rsidR="00193EC3" w:rsidRDefault="00193EC3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rPr>
          <w:color w:val="000000"/>
          <w:sz w:val="22"/>
          <w:szCs w:val="22"/>
        </w:rPr>
      </w:pPr>
    </w:p>
    <w:p w14:paraId="006F581A" w14:textId="77777777" w:rsidR="00193EC3" w:rsidRDefault="00193EC3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rPr>
          <w:color w:val="000000"/>
          <w:sz w:val="22"/>
          <w:szCs w:val="22"/>
        </w:rPr>
      </w:pPr>
    </w:p>
    <w:p w14:paraId="1B0E9531" w14:textId="77777777" w:rsidR="00193EC3" w:rsidRDefault="00193EC3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rPr>
          <w:color w:val="000000"/>
          <w:sz w:val="22"/>
          <w:szCs w:val="22"/>
        </w:rPr>
      </w:pPr>
    </w:p>
    <w:p w14:paraId="1D0FFC72" w14:textId="77777777" w:rsidR="00193EC3" w:rsidRDefault="00193EC3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rPr>
          <w:color w:val="000000"/>
          <w:sz w:val="22"/>
          <w:szCs w:val="22"/>
        </w:rPr>
      </w:pPr>
    </w:p>
    <w:p w14:paraId="02F90420" w14:textId="77777777" w:rsidR="00193EC3" w:rsidRDefault="00193EC3" w:rsidP="00176D8C">
      <w:pPr>
        <w:pBdr>
          <w:top w:val="nil"/>
          <w:left w:val="nil"/>
          <w:bottom w:val="nil"/>
          <w:right w:val="nil"/>
          <w:between w:val="nil"/>
        </w:pBdr>
        <w:ind w:left="567" w:right="-567"/>
        <w:rPr>
          <w:color w:val="000000"/>
          <w:sz w:val="22"/>
          <w:szCs w:val="22"/>
        </w:rPr>
      </w:pPr>
    </w:p>
    <w:p w14:paraId="32B83E61" w14:textId="77777777" w:rsidR="00193EC3" w:rsidRDefault="00193EC3" w:rsidP="00B211B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1E012300" w14:textId="77777777" w:rsidR="00193EC3" w:rsidRDefault="00193EC3" w:rsidP="00B211B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8DAC483" w14:textId="77777777" w:rsidR="00193EC3" w:rsidRDefault="00193EC3" w:rsidP="00B211B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4A1706F8" w14:textId="77777777" w:rsidR="00193EC3" w:rsidRDefault="00193EC3" w:rsidP="00B211B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FC23ED1" w14:textId="77777777" w:rsidR="00193EC3" w:rsidRDefault="00193EC3" w:rsidP="00B211B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69AD482F" w14:textId="77777777" w:rsidR="00193EC3" w:rsidRDefault="00193EC3" w:rsidP="00B211B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29DB555A" w14:textId="77777777" w:rsidR="002B3136" w:rsidRDefault="002B3136" w:rsidP="00B211B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2DC18CA" w14:textId="79A85429" w:rsidR="00193EC3" w:rsidRDefault="00193EC3" w:rsidP="00193EC3">
      <w:pPr>
        <w:adjustRightInd w:val="0"/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</w:p>
    <w:p w14:paraId="5C570D30" w14:textId="77777777" w:rsidR="00C93AB3" w:rsidRDefault="00C93AB3" w:rsidP="00193EC3">
      <w:pPr>
        <w:adjustRightInd w:val="0"/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</w:p>
    <w:p w14:paraId="64B74D3D" w14:textId="77777777" w:rsidR="00766B1E" w:rsidRDefault="00766B1E" w:rsidP="00193EC3">
      <w:pPr>
        <w:adjustRightInd w:val="0"/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</w:p>
    <w:p w14:paraId="33E4B750" w14:textId="1FDFB88A" w:rsidR="00193EC3" w:rsidRPr="00193EC3" w:rsidRDefault="00193EC3" w:rsidP="00193EC3">
      <w:pPr>
        <w:adjustRightInd w:val="0"/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193EC3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Klauzula informacyjna uczestników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przeglądu</w:t>
      </w:r>
    </w:p>
    <w:p w14:paraId="685951F9" w14:textId="1FE35F4A" w:rsidR="00193EC3" w:rsidRPr="00193EC3" w:rsidRDefault="00193EC3" w:rsidP="00193EC3">
      <w:pPr>
        <w:adjustRightInd w:val="0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193EC3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Na podstawie art. 13 ust. 1 i ust. 2 Rozporządzenia Parlamentu Europejskiego i Rady (UE) 2016/679 z 27 kwietnia 2016 r. w sprawie ochrony osób fizycznych w związku z przetwarzaniem danych osobowych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  <w:r w:rsidRPr="00193EC3">
        <w:rPr>
          <w:rFonts w:ascii="Times New Roman" w:eastAsia="Times New Roman" w:hAnsi="Times New Roman" w:cs="Times New Roman"/>
          <w:sz w:val="24"/>
          <w:szCs w:val="24"/>
          <w:lang w:val="pl-PL"/>
        </w:rPr>
        <w:t>i w sprawie swobodnego przepływu takich danych oraz uchylenia dyrektywy 95/46/WE (ogólne rozporządzenie o ochronie danych) (Dz. U. UE. L. z 2016 r. Nr 119, s.1), dalej „RODO”, informuję, że:</w:t>
      </w:r>
    </w:p>
    <w:p w14:paraId="45AABC76" w14:textId="77777777" w:rsidR="00193EC3" w:rsidRPr="00193EC3" w:rsidRDefault="00193EC3" w:rsidP="00193EC3">
      <w:pPr>
        <w:numPr>
          <w:ilvl w:val="0"/>
          <w:numId w:val="5"/>
        </w:numPr>
        <w:autoSpaceDN w:val="0"/>
        <w:adjustRightInd w:val="0"/>
        <w:spacing w:after="160" w:line="254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pl-PL" w:eastAsia="en-US"/>
        </w:rPr>
      </w:pPr>
      <w:r w:rsidRPr="00193EC3">
        <w:rPr>
          <w:rFonts w:ascii="Times New Roman" w:hAnsi="Times New Roman" w:cs="Times New Roman"/>
          <w:sz w:val="24"/>
          <w:szCs w:val="24"/>
          <w:lang w:val="pl-PL" w:eastAsia="en-US"/>
        </w:rPr>
        <w:t xml:space="preserve">Administratorem Pani/Pana danych osobowych jest </w:t>
      </w:r>
      <w:r w:rsidRPr="00193EC3">
        <w:rPr>
          <w:rFonts w:ascii="Times New Roman" w:hAnsi="Times New Roman" w:cs="Times New Roman"/>
          <w:bCs/>
          <w:sz w:val="24"/>
          <w:szCs w:val="24"/>
          <w:lang w:val="pl-PL" w:eastAsia="en-US"/>
        </w:rPr>
        <w:t xml:space="preserve">Młodzieżowy Dom Kultury </w:t>
      </w:r>
      <w:r w:rsidRPr="00193EC3">
        <w:rPr>
          <w:rFonts w:ascii="Times New Roman" w:hAnsi="Times New Roman" w:cs="Times New Roman"/>
          <w:bCs/>
          <w:sz w:val="24"/>
          <w:szCs w:val="24"/>
          <w:lang w:val="pl-PL" w:eastAsia="en-US"/>
        </w:rPr>
        <w:br/>
        <w:t>im. Kornela Makuszyńskiego w Zamościu</w:t>
      </w:r>
      <w:r w:rsidRPr="00193EC3">
        <w:rPr>
          <w:rFonts w:ascii="Times New Roman" w:hAnsi="Times New Roman" w:cs="Times New Roman"/>
          <w:sz w:val="24"/>
          <w:szCs w:val="24"/>
          <w:lang w:val="pl-PL" w:eastAsia="en-US"/>
        </w:rPr>
        <w:t xml:space="preserve">; dane adresowe: </w:t>
      </w:r>
      <w:r w:rsidRPr="00193EC3">
        <w:rPr>
          <w:rFonts w:ascii="Times New Roman" w:hAnsi="Times New Roman" w:cs="Times New Roman"/>
          <w:bCs/>
          <w:sz w:val="24"/>
          <w:szCs w:val="24"/>
          <w:lang w:val="pl-PL" w:eastAsia="en-US"/>
        </w:rPr>
        <w:t>ul. Kamienna 20, 22-400 Zamość, telefon: 84 638 44 46 mail: </w:t>
      </w:r>
      <w:r w:rsidRPr="00193EC3">
        <w:rPr>
          <w:rFonts w:ascii="Times New Roman" w:hAnsi="Times New Roman" w:cs="Times New Roman"/>
          <w:bCs/>
          <w:sz w:val="24"/>
          <w:szCs w:val="24"/>
          <w:u w:val="single"/>
          <w:lang w:val="pl-PL" w:eastAsia="en-US"/>
        </w:rPr>
        <w:t>sekretariat@mdk.zamosc.pl</w:t>
      </w:r>
      <w:r w:rsidRPr="00193EC3">
        <w:rPr>
          <w:rFonts w:ascii="Times New Roman" w:hAnsi="Times New Roman" w:cs="Times New Roman"/>
          <w:b/>
          <w:bCs/>
          <w:sz w:val="24"/>
          <w:szCs w:val="24"/>
          <w:u w:val="single"/>
          <w:lang w:val="pl-PL" w:eastAsia="en-US"/>
        </w:rPr>
        <w:t xml:space="preserve"> </w:t>
      </w:r>
    </w:p>
    <w:p w14:paraId="420CD023" w14:textId="77777777" w:rsidR="00193EC3" w:rsidRPr="00193EC3" w:rsidRDefault="00193EC3" w:rsidP="00193EC3">
      <w:pPr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pl-PL" w:eastAsia="en-US"/>
        </w:rPr>
      </w:pPr>
      <w:r w:rsidRPr="00193EC3">
        <w:rPr>
          <w:rFonts w:ascii="Times New Roman" w:hAnsi="Times New Roman" w:cs="Times New Roman"/>
          <w:sz w:val="24"/>
          <w:szCs w:val="24"/>
          <w:lang w:val="pl-PL" w:eastAsia="en-US"/>
        </w:rPr>
        <w:t xml:space="preserve">Administrator wyznaczył inspektora ochrony danych, z którym może Pani/Pan kontaktować się </w:t>
      </w:r>
      <w:r w:rsidRPr="00193EC3">
        <w:rPr>
          <w:rFonts w:ascii="Times New Roman" w:hAnsi="Times New Roman" w:cs="Times New Roman"/>
          <w:sz w:val="24"/>
          <w:szCs w:val="24"/>
          <w:lang w:val="pl-PL" w:eastAsia="en-US"/>
        </w:rPr>
        <w:br/>
        <w:t xml:space="preserve">we wszystkich sprawach dotyczących przetwarzania danych osobowych oraz korzystania z praw związanych z przetwarzaniem danych poprzez: e-mail: </w:t>
      </w:r>
      <w:hyperlink r:id="rId6" w:history="1">
        <w:r w:rsidRPr="00193EC3">
          <w:rPr>
            <w:rFonts w:ascii="Times New Roman" w:hAnsi="Times New Roman" w:cs="Times New Roman"/>
            <w:color w:val="000000"/>
            <w:sz w:val="24"/>
            <w:szCs w:val="24"/>
            <w:u w:val="single"/>
            <w:lang w:val="pl-PL" w:eastAsia="en-US"/>
          </w:rPr>
          <w:t>iod@mawir.pl</w:t>
        </w:r>
      </w:hyperlink>
      <w:r w:rsidRPr="00193EC3">
        <w:rPr>
          <w:rFonts w:ascii="Times New Roman" w:hAnsi="Times New Roman" w:cs="Times New Roman"/>
          <w:sz w:val="24"/>
          <w:szCs w:val="24"/>
          <w:lang w:val="pl-PL" w:eastAsia="en-US"/>
        </w:rPr>
        <w:t>.</w:t>
      </w:r>
    </w:p>
    <w:p w14:paraId="00999D52" w14:textId="42F38F27" w:rsidR="00193EC3" w:rsidRPr="00193EC3" w:rsidRDefault="00193EC3" w:rsidP="00193EC3">
      <w:pPr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pl-PL" w:eastAsia="en-US"/>
        </w:rPr>
      </w:pPr>
      <w:r w:rsidRPr="00193EC3">
        <w:rPr>
          <w:rFonts w:ascii="Times New Roman" w:hAnsi="Times New Roman" w:cs="Times New Roman"/>
          <w:sz w:val="24"/>
          <w:szCs w:val="24"/>
          <w:lang w:val="pl-PL" w:eastAsia="en-US"/>
        </w:rPr>
        <w:t xml:space="preserve">Dane osobowe będą przetwarzane w celu organizacji, promocji i przeprowadzenia </w:t>
      </w:r>
      <w:r w:rsidR="002B3136" w:rsidRPr="002B3136">
        <w:rPr>
          <w:rFonts w:ascii="Times New Roman" w:hAnsi="Times New Roman" w:cs="Times New Roman"/>
          <w:sz w:val="24"/>
          <w:szCs w:val="24"/>
          <w:lang w:val="pl-PL" w:eastAsia="en-US"/>
        </w:rPr>
        <w:t>XII Powiatow</w:t>
      </w:r>
      <w:r w:rsidR="002B3136">
        <w:rPr>
          <w:rFonts w:ascii="Times New Roman" w:hAnsi="Times New Roman" w:cs="Times New Roman"/>
          <w:sz w:val="24"/>
          <w:szCs w:val="24"/>
          <w:lang w:val="pl-PL" w:eastAsia="en-US"/>
        </w:rPr>
        <w:t>ego</w:t>
      </w:r>
      <w:r w:rsidR="002B3136" w:rsidRPr="002B3136">
        <w:rPr>
          <w:rFonts w:ascii="Times New Roman" w:hAnsi="Times New Roman" w:cs="Times New Roman"/>
          <w:sz w:val="24"/>
          <w:szCs w:val="24"/>
          <w:lang w:val="pl-PL" w:eastAsia="en-US"/>
        </w:rPr>
        <w:t xml:space="preserve"> Przegląd</w:t>
      </w:r>
      <w:r w:rsidR="002B3136">
        <w:rPr>
          <w:rFonts w:ascii="Times New Roman" w:hAnsi="Times New Roman" w:cs="Times New Roman"/>
          <w:sz w:val="24"/>
          <w:szCs w:val="24"/>
          <w:lang w:val="pl-PL" w:eastAsia="en-US"/>
        </w:rPr>
        <w:t>u</w:t>
      </w:r>
      <w:r w:rsidR="002B3136" w:rsidRPr="002B3136">
        <w:rPr>
          <w:rFonts w:ascii="Times New Roman" w:hAnsi="Times New Roman" w:cs="Times New Roman"/>
          <w:sz w:val="24"/>
          <w:szCs w:val="24"/>
          <w:lang w:val="pl-PL" w:eastAsia="en-US"/>
        </w:rPr>
        <w:t xml:space="preserve"> Taneczn</w:t>
      </w:r>
      <w:r w:rsidR="002B3136">
        <w:rPr>
          <w:rFonts w:ascii="Times New Roman" w:hAnsi="Times New Roman" w:cs="Times New Roman"/>
          <w:sz w:val="24"/>
          <w:szCs w:val="24"/>
          <w:lang w:val="pl-PL" w:eastAsia="en-US"/>
        </w:rPr>
        <w:t xml:space="preserve">ego </w:t>
      </w:r>
      <w:r w:rsidR="002B3136" w:rsidRPr="002B3136">
        <w:rPr>
          <w:rFonts w:ascii="Times New Roman" w:hAnsi="Times New Roman" w:cs="Times New Roman"/>
          <w:sz w:val="24"/>
          <w:szCs w:val="24"/>
          <w:lang w:val="pl-PL" w:eastAsia="en-US"/>
        </w:rPr>
        <w:t>„Inscenizacje</w:t>
      </w:r>
      <w:r w:rsidR="002B3136">
        <w:rPr>
          <w:rFonts w:ascii="Times New Roman" w:hAnsi="Times New Roman" w:cs="Times New Roman"/>
          <w:sz w:val="24"/>
          <w:szCs w:val="24"/>
          <w:lang w:val="pl-PL" w:eastAsia="en-US"/>
        </w:rPr>
        <w:t xml:space="preserve"> - </w:t>
      </w:r>
      <w:r w:rsidR="002B3136" w:rsidRPr="002B3136">
        <w:rPr>
          <w:rFonts w:ascii="Times New Roman" w:hAnsi="Times New Roman" w:cs="Times New Roman"/>
          <w:sz w:val="24"/>
          <w:szCs w:val="24"/>
          <w:lang w:val="pl-PL" w:eastAsia="en-US"/>
        </w:rPr>
        <w:t>Zamość 2026”</w:t>
      </w:r>
      <w:r w:rsidRPr="00193EC3">
        <w:rPr>
          <w:rFonts w:ascii="Times New Roman" w:hAnsi="Times New Roman" w:cs="Times New Roman"/>
          <w:sz w:val="24"/>
          <w:szCs w:val="24"/>
          <w:lang w:val="pl-PL" w:eastAsia="en-US"/>
        </w:rPr>
        <w:t xml:space="preserve">publikacji informacji o laureatach oraz ich prezentacji na stronie internetowej oraz w mediach w związku z promocją działalności Placówki, </w:t>
      </w:r>
      <w:r w:rsidRPr="00193EC3">
        <w:rPr>
          <w:rFonts w:ascii="Times New Roman" w:hAnsi="Times New Roman" w:cs="Times New Roman"/>
          <w:sz w:val="24"/>
          <w:szCs w:val="24"/>
          <w:lang w:val="pl-PL" w:eastAsia="en-US"/>
        </w:rPr>
        <w:br/>
        <w:t>a także w celach archiwizacyjnych art. 6 ust. 1 li. b RODO przetwarzanie jest niezbędne do wykonania umowy, której stroną jest osoba, której dane dotyczą, art. 6 ust. 1 lit. RODO - przetwarzanie jest niezbędne do wykonania zadania realizowanego w interesie publicznym w związku z wypełnianiem zadań statutowych MDK.</w:t>
      </w:r>
    </w:p>
    <w:p w14:paraId="2034F4A9" w14:textId="77777777" w:rsidR="00193EC3" w:rsidRPr="00193EC3" w:rsidRDefault="00193EC3" w:rsidP="00193EC3">
      <w:pPr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pl-PL" w:eastAsia="en-US"/>
        </w:rPr>
      </w:pPr>
      <w:r w:rsidRPr="00193EC3">
        <w:rPr>
          <w:rFonts w:ascii="Times New Roman" w:hAnsi="Times New Roman" w:cs="Times New Roman"/>
          <w:sz w:val="24"/>
          <w:szCs w:val="24"/>
          <w:lang w:val="pl-PL" w:eastAsia="en-US"/>
        </w:rPr>
        <w:t xml:space="preserve">Odbiorcami Pani/Pana danych osobowych oraz danych Państwa dzieci są wyłącznie podmioty uprawnione do uzyskania danych osobowych na podstawie przepisów prawa lub stosownej umowy </w:t>
      </w:r>
      <w:r w:rsidRPr="00193EC3">
        <w:rPr>
          <w:rFonts w:ascii="Times New Roman" w:hAnsi="Times New Roman" w:cs="Times New Roman"/>
          <w:sz w:val="24"/>
          <w:szCs w:val="24"/>
          <w:lang w:val="pl-PL" w:eastAsia="en-US"/>
        </w:rPr>
        <w:br/>
        <w:t xml:space="preserve">z administratorem. </w:t>
      </w:r>
    </w:p>
    <w:p w14:paraId="2A9AAEC5" w14:textId="77777777" w:rsidR="00193EC3" w:rsidRPr="00193EC3" w:rsidRDefault="00193EC3" w:rsidP="00193EC3">
      <w:pPr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pl-PL" w:eastAsia="en-US"/>
        </w:rPr>
      </w:pPr>
      <w:r w:rsidRPr="00193EC3">
        <w:rPr>
          <w:rFonts w:ascii="Times New Roman" w:hAnsi="Times New Roman" w:cs="Times New Roman"/>
          <w:sz w:val="24"/>
          <w:szCs w:val="24"/>
          <w:lang w:val="pl-PL" w:eastAsia="en-US"/>
        </w:rPr>
        <w:t xml:space="preserve">Pani/Pana dane osobowe oraz dane Państwa dzieci będą przetwarzane przez okres niezbędny </w:t>
      </w:r>
      <w:r w:rsidRPr="00193EC3">
        <w:rPr>
          <w:rFonts w:ascii="Times New Roman" w:hAnsi="Times New Roman" w:cs="Times New Roman"/>
          <w:sz w:val="24"/>
          <w:szCs w:val="24"/>
          <w:lang w:val="pl-PL" w:eastAsia="en-US"/>
        </w:rPr>
        <w:br/>
        <w:t>do realizacji celu/celów dla jakiego/jakich zostały zebrane, a po tym czasie będą przechowywane przez okres max. 2 lat od momentu wyłonienia zwycięzców.</w:t>
      </w:r>
    </w:p>
    <w:p w14:paraId="0B2F8377" w14:textId="654D8D94" w:rsidR="00193EC3" w:rsidRPr="00193EC3" w:rsidRDefault="00193EC3" w:rsidP="00193EC3">
      <w:pPr>
        <w:numPr>
          <w:ilvl w:val="0"/>
          <w:numId w:val="5"/>
        </w:numPr>
        <w:autoSpaceDN w:val="0"/>
        <w:spacing w:after="200" w:line="254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pl-PL" w:eastAsia="en-US"/>
        </w:rPr>
      </w:pPr>
      <w:r w:rsidRPr="00193EC3">
        <w:rPr>
          <w:rFonts w:ascii="Times New Roman" w:hAnsi="Times New Roman" w:cs="Times New Roman"/>
          <w:sz w:val="24"/>
          <w:szCs w:val="24"/>
          <w:lang w:val="pl-PL" w:eastAsia="en-US"/>
        </w:rPr>
        <w:t xml:space="preserve">W związku z przetwarzaniem danych przez Administratora przysługuje Pani/Panu prawo dostępu </w:t>
      </w:r>
      <w:r w:rsidRPr="00193EC3">
        <w:rPr>
          <w:rFonts w:ascii="Times New Roman" w:hAnsi="Times New Roman" w:cs="Times New Roman"/>
          <w:sz w:val="24"/>
          <w:szCs w:val="24"/>
          <w:lang w:val="pl-PL" w:eastAsia="en-US"/>
        </w:rPr>
        <w:br/>
        <w:t xml:space="preserve">do treści danych, ich sprostowania, usunięcia, ograniczenia ich przetwarzania, </w:t>
      </w:r>
      <w:proofErr w:type="gramStart"/>
      <w:r w:rsidRPr="00193EC3">
        <w:rPr>
          <w:rFonts w:ascii="Times New Roman" w:hAnsi="Times New Roman" w:cs="Times New Roman"/>
          <w:sz w:val="24"/>
          <w:szCs w:val="24"/>
          <w:lang w:val="pl-PL" w:eastAsia="en-US"/>
        </w:rPr>
        <w:t>przenoszenia</w:t>
      </w:r>
      <w:r w:rsidR="002B3136">
        <w:rPr>
          <w:rFonts w:ascii="Times New Roman" w:hAnsi="Times New Roman" w:cs="Times New Roman"/>
          <w:sz w:val="24"/>
          <w:szCs w:val="24"/>
          <w:lang w:val="pl-PL" w:eastAsia="en-US"/>
        </w:rPr>
        <w:t>,</w:t>
      </w:r>
      <w:proofErr w:type="gramEnd"/>
      <w:r w:rsidR="002B3136">
        <w:rPr>
          <w:rFonts w:ascii="Times New Roman" w:hAnsi="Times New Roman" w:cs="Times New Roman"/>
          <w:sz w:val="24"/>
          <w:szCs w:val="24"/>
          <w:lang w:val="pl-PL" w:eastAsia="en-US"/>
        </w:rPr>
        <w:t xml:space="preserve"> </w:t>
      </w:r>
      <w:r w:rsidRPr="00193EC3">
        <w:rPr>
          <w:rFonts w:ascii="Times New Roman" w:hAnsi="Times New Roman" w:cs="Times New Roman"/>
          <w:sz w:val="24"/>
          <w:szCs w:val="24"/>
          <w:lang w:val="pl-PL" w:eastAsia="en-US"/>
        </w:rPr>
        <w:t xml:space="preserve">oraz wniesienia sprzeciwu wobec przetwarzania danych niezgodnie z celem, dla którego zostały zebrane. </w:t>
      </w:r>
    </w:p>
    <w:p w14:paraId="38D3176D" w14:textId="77777777" w:rsidR="00193EC3" w:rsidRPr="00193EC3" w:rsidRDefault="00193EC3" w:rsidP="00193EC3">
      <w:pPr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pl-PL" w:eastAsia="en-US"/>
        </w:rPr>
      </w:pPr>
      <w:r w:rsidRPr="00193EC3">
        <w:rPr>
          <w:rFonts w:ascii="Times New Roman" w:hAnsi="Times New Roman" w:cs="Times New Roman"/>
          <w:sz w:val="24"/>
          <w:szCs w:val="24"/>
          <w:lang w:val="pl-PL" w:eastAsia="en-US"/>
        </w:rPr>
        <w:t xml:space="preserve">Posiadacie Państwo także prawo wniesienia skargi do organu nadzorczego, którym jest Prezes Urzędu Ochrony Danych Osobowych w Warszawie. </w:t>
      </w:r>
    </w:p>
    <w:p w14:paraId="153692B8" w14:textId="77777777" w:rsidR="00193EC3" w:rsidRPr="00193EC3" w:rsidRDefault="00193EC3" w:rsidP="00193EC3">
      <w:pPr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pl-PL" w:eastAsia="en-US"/>
        </w:rPr>
      </w:pPr>
      <w:r w:rsidRPr="00193EC3">
        <w:rPr>
          <w:rFonts w:ascii="Times New Roman" w:hAnsi="Times New Roman" w:cs="Times New Roman"/>
          <w:sz w:val="24"/>
          <w:szCs w:val="24"/>
          <w:lang w:val="pl-PL" w:eastAsia="en-US"/>
        </w:rPr>
        <w:t>Administrator nie przetwarza danych osobowych w sposób zautomatyzowany i nie dokonuje ich profilowania.</w:t>
      </w:r>
    </w:p>
    <w:p w14:paraId="54CF33CB" w14:textId="5086730C" w:rsidR="00193EC3" w:rsidRPr="00193EC3" w:rsidRDefault="00193EC3" w:rsidP="00193EC3">
      <w:pPr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val="pl-PL" w:eastAsia="en-US"/>
        </w:rPr>
        <w:sectPr w:rsidR="00193EC3" w:rsidRPr="00193EC3" w:rsidSect="00193EC3">
          <w:pgSz w:w="11910" w:h="16840"/>
          <w:pgMar w:top="720" w:right="720" w:bottom="720" w:left="720" w:header="708" w:footer="708" w:gutter="0"/>
          <w:cols w:space="708"/>
        </w:sectPr>
      </w:pPr>
      <w:r w:rsidRPr="00193EC3">
        <w:rPr>
          <w:rFonts w:ascii="Times New Roman" w:hAnsi="Times New Roman" w:cs="Times New Roman"/>
          <w:sz w:val="24"/>
          <w:szCs w:val="24"/>
          <w:lang w:val="pl-PL" w:eastAsia="en-US"/>
        </w:rPr>
        <w:t xml:space="preserve">Administrator nie przekazuje danych bezpośrednio do państw trzecich, tj. poza Europejski Obszar Gospodarczy (EOG). Jednakże specyfika działania Facebook’a lub YouTube i ich międzynarodowy charakter powodują, że Państwa dane mogą zostać przekazane poza EOG, przy czym firma Facebook/Google wykorzystuje standardowe klauzule umowne zatwierdzone przez Komisję Europejską i opiera się na decyzjach Komisji Europejskiej stwierdzających odpowiedni stopień ochrony danych w zakresie przekazywania danych z EOG do USA i pozostałych krajów. Więcej: </w:t>
      </w:r>
      <w:hyperlink r:id="rId7" w:history="1">
        <w:r w:rsidRPr="00193EC3">
          <w:rPr>
            <w:rFonts w:ascii="Times New Roman" w:hAnsi="Times New Roman" w:cs="Times New Roman"/>
            <w:color w:val="000000"/>
            <w:sz w:val="24"/>
            <w:szCs w:val="24"/>
            <w:u w:val="single"/>
            <w:lang w:val="pl-PL" w:eastAsia="en-US"/>
          </w:rPr>
          <w:t>https://www.facebook.com/about/privacy</w:t>
        </w:r>
      </w:hyperlink>
      <w:r w:rsidRPr="00193EC3">
        <w:rPr>
          <w:rFonts w:ascii="Times New Roman" w:hAnsi="Times New Roman" w:cs="Times New Roman"/>
          <w:color w:val="000000"/>
          <w:sz w:val="24"/>
          <w:szCs w:val="24"/>
          <w:lang w:val="pl-PL" w:eastAsia="en-US"/>
        </w:rPr>
        <w:t xml:space="preserve"> i </w:t>
      </w:r>
      <w:r w:rsidRPr="00193EC3">
        <w:rPr>
          <w:rFonts w:ascii="Times New Roman" w:hAnsi="Times New Roman" w:cs="Times New Roman"/>
          <w:sz w:val="24"/>
          <w:szCs w:val="24"/>
          <w:lang w:val="pl-PL" w:eastAsia="en-US"/>
        </w:rPr>
        <w:t>Zasady przesyłania danych - Prywatność i warunki - Google</w:t>
      </w:r>
      <w:bookmarkStart w:id="1" w:name="p131R_mc0"/>
      <w:bookmarkEnd w:id="1"/>
    </w:p>
    <w:p w14:paraId="7C190EDC" w14:textId="77777777" w:rsidR="00193EC3" w:rsidRDefault="00193EC3" w:rsidP="00193EC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sectPr w:rsidR="00193EC3">
      <w:pgSz w:w="11906" w:h="16838"/>
      <w:pgMar w:top="1079" w:right="1417" w:bottom="899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024DF92-6FB0-492C-8F28-669EC124769B}"/>
    <w:embedBold r:id="rId2" w:fontKey="{A36661D0-ACB3-4D6F-91E4-3664CF37D98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FDF60B7F-B769-4C35-A6D9-EF0C3BA698C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7CDE246-72FB-4D21-8EDD-0E085987A98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B94C0F"/>
    <w:multiLevelType w:val="hybridMultilevel"/>
    <w:tmpl w:val="35682E52"/>
    <w:lvl w:ilvl="0" w:tplc="190099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0C169B"/>
    <w:multiLevelType w:val="hybridMultilevel"/>
    <w:tmpl w:val="E3AE28CE"/>
    <w:lvl w:ilvl="0" w:tplc="190099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82EE0"/>
    <w:multiLevelType w:val="hybridMultilevel"/>
    <w:tmpl w:val="3F62FD28"/>
    <w:lvl w:ilvl="0" w:tplc="8E50158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sz w:val="22"/>
        <w:szCs w:val="22"/>
      </w:rPr>
    </w:lvl>
    <w:lvl w:ilvl="1" w:tplc="04150003">
      <w:numFmt w:val="decima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DD2F26"/>
    <w:multiLevelType w:val="hybridMultilevel"/>
    <w:tmpl w:val="11BE140A"/>
    <w:lvl w:ilvl="0" w:tplc="190099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F24283"/>
    <w:multiLevelType w:val="hybridMultilevel"/>
    <w:tmpl w:val="70C46F8C"/>
    <w:lvl w:ilvl="0" w:tplc="DA28B732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65F12BB4"/>
    <w:multiLevelType w:val="hybridMultilevel"/>
    <w:tmpl w:val="0F00DB0E"/>
    <w:lvl w:ilvl="0" w:tplc="02E42ABE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7325180B"/>
    <w:multiLevelType w:val="hybridMultilevel"/>
    <w:tmpl w:val="A844DED8"/>
    <w:lvl w:ilvl="0" w:tplc="228CCC28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920017130">
    <w:abstractNumId w:val="3"/>
  </w:num>
  <w:num w:numId="2" w16cid:durableId="1133253882">
    <w:abstractNumId w:val="0"/>
  </w:num>
  <w:num w:numId="3" w16cid:durableId="1215434576">
    <w:abstractNumId w:val="1"/>
  </w:num>
  <w:num w:numId="4" w16cid:durableId="1054621647">
    <w:abstractNumId w:val="6"/>
  </w:num>
  <w:num w:numId="5" w16cid:durableId="95753053">
    <w:abstractNumId w:val="2"/>
  </w:num>
  <w:num w:numId="6" w16cid:durableId="639262380">
    <w:abstractNumId w:val="5"/>
  </w:num>
  <w:num w:numId="7" w16cid:durableId="2491976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65C"/>
    <w:rsid w:val="00054234"/>
    <w:rsid w:val="000C6EAD"/>
    <w:rsid w:val="00176D8C"/>
    <w:rsid w:val="00193EC3"/>
    <w:rsid w:val="00290564"/>
    <w:rsid w:val="002A34C8"/>
    <w:rsid w:val="002B3136"/>
    <w:rsid w:val="00346B57"/>
    <w:rsid w:val="00395CEA"/>
    <w:rsid w:val="00446F37"/>
    <w:rsid w:val="00456AED"/>
    <w:rsid w:val="004A665B"/>
    <w:rsid w:val="004C6551"/>
    <w:rsid w:val="006A6230"/>
    <w:rsid w:val="006C18DB"/>
    <w:rsid w:val="00766B1E"/>
    <w:rsid w:val="009544EC"/>
    <w:rsid w:val="00987FAC"/>
    <w:rsid w:val="009D7AC3"/>
    <w:rsid w:val="00B211BE"/>
    <w:rsid w:val="00B902C1"/>
    <w:rsid w:val="00C4265C"/>
    <w:rsid w:val="00C93AB3"/>
    <w:rsid w:val="00CD3AD0"/>
    <w:rsid w:val="00CD3B92"/>
    <w:rsid w:val="00D52BA5"/>
    <w:rsid w:val="00D67893"/>
    <w:rsid w:val="00DD3D0C"/>
    <w:rsid w:val="00E578D7"/>
    <w:rsid w:val="00EA51A5"/>
    <w:rsid w:val="00F1656C"/>
    <w:rsid w:val="00F51432"/>
    <w:rsid w:val="00F8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127CE"/>
  <w15:docId w15:val="{2994B409-FA8D-4E9E-BE92-553300D67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395CE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1656C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65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about/privac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od@mawir.pl" TargetMode="External"/><Relationship Id="rId5" Type="http://schemas.openxmlformats.org/officeDocument/2006/relationships/hyperlink" Target="mailto:sekretariat@mdk.zamosc.p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775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MDK</dc:creator>
  <cp:lastModifiedBy>Dom Kultury</cp:lastModifiedBy>
  <cp:revision>17</cp:revision>
  <cp:lastPrinted>2026-03-11T14:48:00Z</cp:lastPrinted>
  <dcterms:created xsi:type="dcterms:W3CDTF">2026-03-11T12:49:00Z</dcterms:created>
  <dcterms:modified xsi:type="dcterms:W3CDTF">2026-03-11T15:02:00Z</dcterms:modified>
</cp:coreProperties>
</file>