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1D" w:rsidRDefault="007B6D1D" w:rsidP="007B6D1D">
      <w:pPr>
        <w:pStyle w:val="Tytu"/>
      </w:pPr>
      <w:r>
        <w:t>KARTA</w:t>
      </w:r>
      <w:r>
        <w:rPr>
          <w:spacing w:val="-11"/>
        </w:rPr>
        <w:t xml:space="preserve"> </w:t>
      </w:r>
      <w:r>
        <w:t>KWALIFIKACJI</w:t>
      </w:r>
      <w:r>
        <w:rPr>
          <w:spacing w:val="-11"/>
        </w:rPr>
        <w:t xml:space="preserve"> </w:t>
      </w:r>
      <w:r>
        <w:rPr>
          <w:spacing w:val="-2"/>
        </w:rPr>
        <w:t>UCZESTNIKA</w:t>
      </w:r>
    </w:p>
    <w:p w:rsidR="007B6D1D" w:rsidRDefault="00677DA0" w:rsidP="007B6D1D">
      <w:pPr>
        <w:spacing w:before="274"/>
        <w:ind w:left="6260"/>
        <w:rPr>
          <w:sz w:val="24"/>
        </w:rPr>
      </w:pPr>
      <w:r w:rsidRPr="00677DA0">
        <w:pict>
          <v:group id="docshapegroup2" o:spid="_x0000_s1026" style="position:absolute;left:0;text-align:left;margin-left:35.6pt;margin-top:25.65pt;width:279.75pt;height:222.4pt;z-index:251660288;mso-position-horizontal-relative:page" coordorigin="713,513" coordsize="5595,4448">
            <v:shape id="docshape3" o:spid="_x0000_s1027" style="position:absolute;left:712;top:512;width:5595;height:4448" coordorigin="713,513" coordsize="5595,4448" o:spt="100" adj="0,,0" path="m6308,4961r-5595,l713,513r5595,l6308,520r-5580,l720,528r8,l728,4946r-8,l728,4953r5580,l6308,4961xm728,528r-8,l728,520r,8xm6293,528r-5565,l728,520r5565,l6293,528xm6293,4953r,-4433l6300,528r8,l6308,4946r-8,l6293,4953xm6308,528r-8,l6293,520r15,l6308,528xm728,4953r-8,-7l728,4946r,7xm6293,4953r-5565,l728,4946r5565,l6293,4953xm6308,4953r-15,l6300,4946r8,l6308,4953xe" fillcolor="black" stroked="f">
              <v:stroke joinstyle="round"/>
              <v:formulas/>
              <v:path arrowok="t" o:connecttype="segments"/>
            </v:shape>
            <v:rect id="docshape4" o:spid="_x0000_s1028" style="position:absolute;left:4620;top:2641;width:648;height:408" stroked="f"/>
            <v:shape id="docshape5" o:spid="_x0000_s1029" style="position:absolute;left:4612;top:2632;width:663;height:423" coordorigin="4613,2633" coordsize="663,423" o:spt="100" adj="0,,0" path="m5276,3056r-663,l4613,2633r663,l5276,2640r-648,l4620,2648r8,l4628,3041r-8,l4628,3048r648,l5276,3056xm4628,2648r-8,l4628,2640r,8xm5261,2648r-633,l4628,2640r633,l5261,2648xm5261,3048r,-408l5268,2648r8,l5276,3041r-8,l5261,3048xm5276,2648r-8,l5261,2640r15,l5276,2648xm4628,3048r-8,-7l4628,3041r,7xm5261,3048r-633,l4628,3041r633,l5261,3048xm5276,3048r-15,l5268,3041r8,l5276,3048xe" fillcolor="black" stroked="f">
              <v:stroke joinstyle="round"/>
              <v:formulas/>
              <v:path arrowok="t" o:connecttype="segments"/>
            </v:shape>
            <v:rect id="docshape6" o:spid="_x0000_s1030" style="position:absolute;left:4644;top:3541;width:648;height:408" stroked="f"/>
            <v:shape id="docshape7" o:spid="_x0000_s1031" style="position:absolute;left:4636;top:3532;width:663;height:423" coordorigin="4636,3533" coordsize="663,423" o:spt="100" adj="0,,0" path="m5299,3956r-663,l4636,3533r663,l5299,3540r-648,l4644,3548r7,l4651,3941r-7,l4651,3948r648,l5299,3956xm4651,3548r-7,l4651,3540r,8xm5284,3548r-633,l4651,3540r633,l5284,3548xm5284,3948r,-408l5292,3548r7,l5299,3941r-7,l5284,3948xm5299,3548r-7,l5284,3540r15,l5299,3548xm4651,3948r-7,-7l4651,3941r,7xm5284,3948r-633,l4651,3941r633,l5284,3948xm5299,3948r-15,l5292,3941r7,l5299,394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2" type="#_x0000_t202" style="position:absolute;left:1720;top:861;width:3598;height:1303" filled="f" stroked="f">
              <v:textbox style="mso-next-textbox:#docshape8" inset="0,0,0,0">
                <w:txbxContent>
                  <w:p w:rsidR="007B6D1D" w:rsidRDefault="007B6D1D" w:rsidP="007B6D1D">
                    <w:pPr>
                      <w:ind w:left="292" w:right="311" w:firstLine="273"/>
                      <w:jc w:val="center"/>
                    </w:pPr>
                    <w:r>
                      <w:t>Młodzieżowy Dom Kultury       ul. Kamienna 20 w Zamościu</w:t>
                    </w:r>
                  </w:p>
                  <w:p w:rsidR="007B6D1D" w:rsidRDefault="007B6D1D" w:rsidP="007B6D1D">
                    <w:pPr>
                      <w:spacing w:before="37"/>
                    </w:pPr>
                  </w:p>
                  <w:p w:rsidR="007B6D1D" w:rsidRDefault="007B6D1D" w:rsidP="007B6D1D">
                    <w:pPr>
                      <w:spacing w:line="506" w:lineRule="exac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Ferie</w:t>
                    </w:r>
                    <w:r>
                      <w:rPr>
                        <w:b/>
                        <w:spacing w:val="-10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w</w:t>
                    </w:r>
                    <w:r>
                      <w:rPr>
                        <w:b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MDK</w:t>
                    </w:r>
                    <w:r>
                      <w:rPr>
                        <w:b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2025</w:t>
                    </w:r>
                  </w:p>
                </w:txbxContent>
              </v:textbox>
            </v:shape>
            <v:shape id="docshape9" o:spid="_x0000_s1033" type="#_x0000_t202" style="position:absolute;left:2750;top:2704;width:1535;height:287" filled="f" stroked="f">
              <v:textbox style="mso-next-textbox:#docshape9" inset="0,0,0,0">
                <w:txbxContent>
                  <w:p w:rsidR="007B6D1D" w:rsidRDefault="007B6D1D" w:rsidP="007B6D1D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17-21.02.2025</w:t>
                    </w:r>
                  </w:p>
                </w:txbxContent>
              </v:textbox>
            </v:shape>
            <v:shape id="docshape10" o:spid="_x0000_s1034" type="#_x0000_t202" style="position:absolute;left:1269;top:3601;width:4501;height:874" filled="f" stroked="f">
              <v:textbox style="mso-next-textbox:#docshape10" inset="0,0,0,0">
                <w:txbxContent>
                  <w:p w:rsidR="007B6D1D" w:rsidRDefault="007B6D1D" w:rsidP="007B6D1D">
                    <w:pPr>
                      <w:spacing w:line="287" w:lineRule="exact"/>
                      <w:ind w:right="2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24-28.02.2025</w:t>
                    </w:r>
                  </w:p>
                  <w:p w:rsidR="007B6D1D" w:rsidRDefault="007B6D1D" w:rsidP="007B6D1D">
                    <w:pPr>
                      <w:spacing w:before="11"/>
                      <w:rPr>
                        <w:b/>
                        <w:sz w:val="26"/>
                      </w:rPr>
                    </w:pPr>
                  </w:p>
                  <w:p w:rsidR="007B6D1D" w:rsidRDefault="007B6D1D" w:rsidP="007B6D1D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Forma zajęć: ………………………………..</w:t>
                    </w:r>
                  </w:p>
                  <w:p w:rsidR="007B6D1D" w:rsidRDefault="007B6D1D" w:rsidP="007B6D1D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</w:p>
                  <w:p w:rsidR="007B6D1D" w:rsidRDefault="007B6D1D" w:rsidP="007B6D1D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7B6D1D">
        <w:rPr>
          <w:spacing w:val="-2"/>
          <w:sz w:val="24"/>
        </w:rPr>
        <w:t>........................................................................</w:t>
      </w:r>
    </w:p>
    <w:p w:rsidR="007B6D1D" w:rsidRDefault="007B6D1D" w:rsidP="007B6D1D">
      <w:pPr>
        <w:pStyle w:val="Tekstpodstawowy"/>
        <w:spacing w:before="1"/>
        <w:ind w:right="105"/>
        <w:jc w:val="right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uczestnika</w:t>
      </w:r>
    </w:p>
    <w:p w:rsidR="007B6D1D" w:rsidRDefault="007B6D1D" w:rsidP="007B6D1D">
      <w:pPr>
        <w:pStyle w:val="Tekstpodstawowy"/>
        <w:spacing w:before="137"/>
      </w:pPr>
    </w:p>
    <w:p w:rsidR="007B6D1D" w:rsidRDefault="007B6D1D" w:rsidP="007B6D1D">
      <w:pPr>
        <w:ind w:left="6315"/>
      </w:pPr>
      <w:r>
        <w:rPr>
          <w:spacing w:val="-2"/>
        </w:rPr>
        <w:t>..............................................................................</w:t>
      </w:r>
    </w:p>
    <w:p w:rsidR="007B6D1D" w:rsidRDefault="007B6D1D" w:rsidP="007B6D1D">
      <w:pPr>
        <w:pStyle w:val="Tekstpodstawowy"/>
        <w:ind w:right="103"/>
        <w:jc w:val="right"/>
      </w:pPr>
      <w:r>
        <w:t>adres</w:t>
      </w:r>
      <w:r>
        <w:rPr>
          <w:spacing w:val="-1"/>
        </w:rPr>
        <w:t xml:space="preserve"> </w:t>
      </w:r>
      <w:r>
        <w:rPr>
          <w:spacing w:val="-2"/>
        </w:rPr>
        <w:t>zamieszkania</w:t>
      </w:r>
    </w:p>
    <w:p w:rsidR="007B6D1D" w:rsidRDefault="007B6D1D" w:rsidP="007B6D1D">
      <w:pPr>
        <w:pStyle w:val="Tekstpodstawowy"/>
        <w:spacing w:before="139"/>
      </w:pPr>
    </w:p>
    <w:p w:rsidR="007B6D1D" w:rsidRDefault="007B6D1D" w:rsidP="007B6D1D">
      <w:pPr>
        <w:ind w:left="6315"/>
      </w:pPr>
      <w:r>
        <w:rPr>
          <w:spacing w:val="-2"/>
        </w:rPr>
        <w:t>..............................................................................</w:t>
      </w:r>
    </w:p>
    <w:p w:rsidR="007B6D1D" w:rsidRDefault="007B6D1D" w:rsidP="007B6D1D">
      <w:pPr>
        <w:pStyle w:val="Tekstpodstawowy"/>
        <w:spacing w:before="1"/>
        <w:ind w:right="107"/>
        <w:jc w:val="right"/>
      </w:pPr>
      <w:r>
        <w:t>telefon</w:t>
      </w:r>
      <w:r>
        <w:rPr>
          <w:spacing w:val="-5"/>
        </w:rPr>
        <w:t xml:space="preserve"> </w:t>
      </w:r>
      <w:r>
        <w:rPr>
          <w:spacing w:val="-2"/>
        </w:rPr>
        <w:t>kontaktowy</w:t>
      </w:r>
    </w:p>
    <w:p w:rsidR="007B6D1D" w:rsidRDefault="007B6D1D" w:rsidP="007B6D1D">
      <w:pPr>
        <w:pStyle w:val="Tekstpodstawowy"/>
        <w:spacing w:before="70"/>
      </w:pPr>
    </w:p>
    <w:p w:rsidR="007B6D1D" w:rsidRDefault="007B6D1D" w:rsidP="007B6D1D">
      <w:pPr>
        <w:ind w:right="105"/>
        <w:jc w:val="center"/>
        <w:rPr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                    ……..……………………………………………….</w:t>
      </w:r>
    </w:p>
    <w:p w:rsidR="007B6D1D" w:rsidRDefault="007B6D1D" w:rsidP="007B6D1D">
      <w:pPr>
        <w:pStyle w:val="Tekstpodstawowy"/>
        <w:spacing w:before="103"/>
        <w:ind w:right="106"/>
        <w:jc w:val="right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nazwisko </w:t>
      </w:r>
      <w:r>
        <w:rPr>
          <w:spacing w:val="-4"/>
        </w:rPr>
        <w:t>matki</w:t>
      </w:r>
    </w:p>
    <w:p w:rsidR="007B6D1D" w:rsidRDefault="007B6D1D" w:rsidP="007B6D1D">
      <w:pPr>
        <w:spacing w:before="1"/>
        <w:ind w:right="104"/>
        <w:jc w:val="right"/>
        <w:rPr>
          <w:spacing w:val="-2"/>
          <w:sz w:val="18"/>
        </w:rPr>
      </w:pPr>
    </w:p>
    <w:p w:rsidR="007B6D1D" w:rsidRDefault="007B6D1D" w:rsidP="007B6D1D">
      <w:pPr>
        <w:spacing w:before="1"/>
        <w:ind w:right="104"/>
        <w:jc w:val="right"/>
        <w:rPr>
          <w:sz w:val="18"/>
        </w:rPr>
      </w:pPr>
      <w:r>
        <w:rPr>
          <w:spacing w:val="-2"/>
          <w:sz w:val="18"/>
        </w:rPr>
        <w:t>.………………….……………………………………….</w:t>
      </w:r>
    </w:p>
    <w:p w:rsidR="007B6D1D" w:rsidRDefault="00677DA0" w:rsidP="007B6D1D">
      <w:pPr>
        <w:pStyle w:val="Tekstpodstawowy"/>
        <w:spacing w:before="105"/>
        <w:ind w:right="105"/>
        <w:jc w:val="right"/>
      </w:pPr>
      <w:r>
        <w:pict>
          <v:shape id="docshape11" o:spid="_x0000_s1035" style="position:absolute;left:0;text-align:left;margin-left:379pt;margin-top:22.3pt;width:198.75pt;height:27.75pt;z-index:251661312;mso-position-horizontal-relative:page" coordorigin="7580,446" coordsize="3975,555" path="m11555,446r-15,l11540,461r,525l11195,986r,-525l11540,461r,-15l11195,446r-15,l11180,461r,525l10835,986r,-525l11180,461r,-15l10835,446r-15,l10820,461r,525l10475,986r,-525l10820,461r,-15l10475,446r-15,l10460,461r,525l10115,986r,-525l10460,461r,-15l10115,446r-15,l10100,461r,525l9755,986r,-525l10100,461r,-15l9755,446r-15,l9740,461r,525l9395,986r,-525l9740,461r,-15l9395,446r-15,l9380,461r,525l9035,986r,-525l9380,461r,-15l9035,446r-15,l9020,461r,525l8675,986r,-525l9020,461r,-15l8675,446r-15,l8660,461r,525l8315,986r,-525l8660,461r,-15l8315,446r-15,l8300,461r,525l7955,986r,-525l8300,461r,-15l7955,446r-15,l7940,461r,525l7595,986r,-525l7940,461r,-15l7580,446r,555l7940,1001r15,l11555,1001r,-7l11555,986r,-525l11555,454r,-8xe" fillcolor="black" stroked="f">
            <v:path arrowok="t"/>
            <w10:wrap anchorx="page"/>
          </v:shape>
        </w:pict>
      </w:r>
      <w:r w:rsidR="007B6D1D">
        <w:t>imię</w:t>
      </w:r>
      <w:r w:rsidR="007B6D1D">
        <w:rPr>
          <w:spacing w:val="-5"/>
        </w:rPr>
        <w:t xml:space="preserve"> </w:t>
      </w:r>
      <w:r w:rsidR="007B6D1D">
        <w:t>i</w:t>
      </w:r>
      <w:r w:rsidR="007B6D1D">
        <w:rPr>
          <w:spacing w:val="-4"/>
        </w:rPr>
        <w:t xml:space="preserve"> </w:t>
      </w:r>
      <w:r w:rsidR="007B6D1D">
        <w:t>nazwisko</w:t>
      </w:r>
      <w:r w:rsidR="007B6D1D">
        <w:rPr>
          <w:spacing w:val="2"/>
        </w:rPr>
        <w:t xml:space="preserve"> </w:t>
      </w:r>
      <w:r w:rsidR="007B6D1D">
        <w:rPr>
          <w:spacing w:val="-4"/>
        </w:rPr>
        <w:t>ojca</w:t>
      </w:r>
    </w:p>
    <w:p w:rsidR="007B6D1D" w:rsidRDefault="007B6D1D" w:rsidP="007B6D1D">
      <w:pPr>
        <w:pStyle w:val="Tekstpodstawowy"/>
        <w:spacing w:before="148"/>
      </w:pPr>
    </w:p>
    <w:p w:rsidR="007B6D1D" w:rsidRDefault="007B6D1D" w:rsidP="007B6D1D">
      <w:pPr>
        <w:pStyle w:val="Heading2"/>
      </w:pPr>
      <w:bookmarkStart w:id="0" w:name="PESEL"/>
      <w:bookmarkEnd w:id="0"/>
      <w:r>
        <w:rPr>
          <w:spacing w:val="-2"/>
        </w:rPr>
        <w:t xml:space="preserve">                                                                                                              PESEL</w:t>
      </w:r>
    </w:p>
    <w:p w:rsidR="007B6D1D" w:rsidRDefault="007B6D1D" w:rsidP="007B6D1D">
      <w:pPr>
        <w:pStyle w:val="Tekstpodstawowy"/>
        <w:rPr>
          <w:b/>
          <w:sz w:val="22"/>
        </w:rPr>
      </w:pPr>
    </w:p>
    <w:p w:rsidR="007B6D1D" w:rsidRDefault="007B6D1D" w:rsidP="007B6D1D">
      <w:pPr>
        <w:pStyle w:val="Tekstpodstawowy"/>
        <w:rPr>
          <w:b/>
          <w:sz w:val="22"/>
        </w:rPr>
      </w:pPr>
    </w:p>
    <w:p w:rsidR="007B6D1D" w:rsidRDefault="007B6D1D" w:rsidP="007B6D1D">
      <w:pPr>
        <w:ind w:left="106"/>
        <w:jc w:val="both"/>
      </w:pPr>
      <w:bookmarkStart w:id="1" w:name="Wyrażam_zgodę:"/>
      <w:bookmarkEnd w:id="1"/>
    </w:p>
    <w:p w:rsidR="007B6D1D" w:rsidRDefault="007B6D1D" w:rsidP="007B6D1D">
      <w:pPr>
        <w:ind w:left="106"/>
        <w:jc w:val="both"/>
      </w:pPr>
    </w:p>
    <w:p w:rsidR="007B6D1D" w:rsidRDefault="007B6D1D" w:rsidP="007B6D1D">
      <w:pPr>
        <w:ind w:left="106"/>
        <w:jc w:val="both"/>
      </w:pPr>
      <w:r>
        <w:t>Wyraża</w:t>
      </w:r>
      <w:bookmarkStart w:id="2" w:name="na_uczestnictwo_mojego_dziecka_w_zajęci"/>
      <w:bookmarkEnd w:id="2"/>
      <w:r>
        <w:t>m</w:t>
      </w:r>
      <w:r>
        <w:rPr>
          <w:spacing w:val="-8"/>
        </w:rPr>
        <w:t xml:space="preserve"> </w:t>
      </w:r>
      <w:r>
        <w:rPr>
          <w:spacing w:val="-2"/>
        </w:rPr>
        <w:t>zgodę:</w:t>
      </w:r>
    </w:p>
    <w:p w:rsidR="007B6D1D" w:rsidRDefault="007B6D1D" w:rsidP="007B6D1D">
      <w:pPr>
        <w:pStyle w:val="Akapitzlist"/>
        <w:numPr>
          <w:ilvl w:val="0"/>
          <w:numId w:val="1"/>
        </w:numPr>
        <w:tabs>
          <w:tab w:val="left" w:pos="813"/>
          <w:tab w:val="left" w:pos="826"/>
        </w:tabs>
        <w:ind w:right="101" w:hanging="360"/>
      </w:pPr>
      <w:r>
        <w:t>na uczestnictwo mojego dziecka w zajęciach organizowanych przez MDK w ramach „Ferii w MDK” oraz oświadczam, że zapoznałam/</w:t>
      </w:r>
      <w:proofErr w:type="spellStart"/>
      <w:r>
        <w:t>em</w:t>
      </w:r>
      <w:proofErr w:type="spellEnd"/>
      <w:r>
        <w:t xml:space="preserve"> się z </w:t>
      </w:r>
      <w:r>
        <w:rPr>
          <w:b/>
        </w:rPr>
        <w:t xml:space="preserve">REGULAMINEM FERII W MDK, </w:t>
      </w:r>
      <w:r>
        <w:t xml:space="preserve">który umieszczony jest </w:t>
      </w:r>
      <w:r>
        <w:br/>
        <w:t xml:space="preserve">na stronie </w:t>
      </w:r>
      <w:hyperlink r:id="rId7" w:history="1">
        <w:r w:rsidRPr="00F71D00">
          <w:rPr>
            <w:rStyle w:val="Hipercze"/>
          </w:rPr>
          <w:t>www.mdk.zamosc.pl</w:t>
        </w:r>
      </w:hyperlink>
      <w:r>
        <w:t xml:space="preserve"> i zobowiązuję się do jego przestrzegania.</w:t>
      </w:r>
    </w:p>
    <w:p w:rsidR="007B6D1D" w:rsidRDefault="007B6D1D" w:rsidP="007B6D1D">
      <w:pPr>
        <w:pStyle w:val="Akapitzlist"/>
        <w:numPr>
          <w:ilvl w:val="0"/>
          <w:numId w:val="1"/>
        </w:numPr>
        <w:tabs>
          <w:tab w:val="left" w:pos="813"/>
          <w:tab w:val="left" w:pos="826"/>
        </w:tabs>
        <w:ind w:right="101" w:hanging="360"/>
      </w:pPr>
      <w:r>
        <w:t>na przetwarzanie danych osobowych zawartych w karcie kwalifikacyjnej na potrzeby niezbędne do zapewnienia bezpieczeństwa i ochrony zdrowia uczestnika.</w:t>
      </w:r>
    </w:p>
    <w:p w:rsidR="007B6D1D" w:rsidRDefault="007B6D1D" w:rsidP="007B6D1D">
      <w:pPr>
        <w:pStyle w:val="Akapitzlist"/>
        <w:numPr>
          <w:ilvl w:val="0"/>
          <w:numId w:val="1"/>
        </w:numPr>
        <w:tabs>
          <w:tab w:val="left" w:pos="813"/>
          <w:tab w:val="left" w:pos="826"/>
        </w:tabs>
        <w:ind w:right="102" w:hanging="360"/>
      </w:pPr>
      <w:r>
        <w:t xml:space="preserve">na wykorzystanie wizerunku mojego dziecka utrwalonego w formie fotografii lub zapisu video dla celów promocyjnych placówki i osiągnięć własnych uczestników (na </w:t>
      </w:r>
      <w:proofErr w:type="spellStart"/>
      <w:r>
        <w:t>Facebooku</w:t>
      </w:r>
      <w:proofErr w:type="spellEnd"/>
      <w:r>
        <w:t xml:space="preserve"> MDK oraz na stronie internetowej</w:t>
      </w:r>
      <w:hyperlink r:id="rId8" w:history="1">
        <w:r w:rsidRPr="00F71D00">
          <w:rPr>
            <w:rStyle w:val="Hipercze"/>
          </w:rPr>
          <w:t>www.mdk.zamosc.pl</w:t>
        </w:r>
      </w:hyperlink>
      <w:r>
        <w:t>).</w:t>
      </w:r>
    </w:p>
    <w:p w:rsidR="007B6D1D" w:rsidRDefault="007B6D1D" w:rsidP="007B6D1D">
      <w:pPr>
        <w:pStyle w:val="Heading1"/>
        <w:spacing w:before="251"/>
        <w:ind w:left="7894"/>
      </w:pPr>
      <w:bookmarkStart w:id="3" w:name="Zaznaczyć_„x”_właściwe:"/>
      <w:bookmarkEnd w:id="3"/>
      <w:r>
        <w:t>Zaznaczyć</w:t>
      </w:r>
      <w:r>
        <w:rPr>
          <w:spacing w:val="-2"/>
        </w:rPr>
        <w:t xml:space="preserve"> </w:t>
      </w:r>
      <w:r>
        <w:t>„x”</w:t>
      </w:r>
      <w:r>
        <w:rPr>
          <w:spacing w:val="-1"/>
        </w:rPr>
        <w:t xml:space="preserve"> </w:t>
      </w:r>
      <w:r>
        <w:rPr>
          <w:spacing w:val="-2"/>
        </w:rPr>
        <w:t>właściwe:</w:t>
      </w:r>
    </w:p>
    <w:p w:rsidR="007B6D1D" w:rsidRDefault="00677DA0" w:rsidP="007B6D1D">
      <w:pPr>
        <w:spacing w:before="185"/>
        <w:ind w:left="106" w:right="2526"/>
      </w:pPr>
      <w:r>
        <w:pict>
          <v:group id="docshapegroup12" o:spid="_x0000_s1036" style="position:absolute;left:0;text-align:left;margin-left:451.1pt;margin-top:8.2pt;width:46.5pt;height:39.75pt;z-index:251662336;mso-position-horizontal-relative:page" coordorigin="9023,164" coordsize="930,795">
            <v:shape id="docshape13" o:spid="_x0000_s1037" style="position:absolute;left:9022;top:164;width:930;height:795" coordorigin="9023,164" coordsize="930,795" o:spt="100" adj="0,,0" path="m9953,959r-930,l9023,164r930,l9953,172r-915,l9030,179r8,l9038,944r-8,l9038,952r915,l9953,959xm9038,179r-8,l9038,172r,7xm9938,179r-900,l9038,172r900,l9938,179xm9938,952r,-780l9945,179r8,l9953,944r-8,l9938,952xm9953,179r-8,l9938,172r15,l9953,179xm9038,952r-8,-8l9038,944r,8xm9938,952r-900,l9038,944r900,l9938,952xm9953,952r-15,l9945,944r8,l9953,952xe" fillcolor="black" stroked="f">
              <v:stroke joinstyle="round"/>
              <v:formulas/>
              <v:path arrowok="t" o:connecttype="segments"/>
            </v:shape>
            <v:shape id="docshape14" o:spid="_x0000_s1038" type="#_x0000_t202" style="position:absolute;left:9022;top:164;width:930;height:795" filled="f" stroked="f">
              <v:textbox inset="0,0,0,0">
                <w:txbxContent>
                  <w:p w:rsidR="007B6D1D" w:rsidRDefault="007B6D1D" w:rsidP="007B6D1D">
                    <w:pPr>
                      <w:spacing w:before="86"/>
                      <w:ind w:left="1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TAK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15" o:spid="_x0000_s1039" style="position:absolute;left:0;text-align:left;margin-left:514.1pt;margin-top:8.95pt;width:47.25pt;height:40.5pt;z-index:251663360;mso-position-horizontal-relative:page" coordorigin="10283,179" coordsize="945,810">
            <v:shape id="docshape16" o:spid="_x0000_s1040" style="position:absolute;left:10282;top:179;width:945;height:810" coordorigin="10283,179" coordsize="945,810" o:spt="100" adj="0,,0" path="m11228,989r-945,l10283,179r945,l11228,187r-930,l10290,194r8,l10298,974r-8,l10298,982r930,l11228,989xm10298,194r-8,l10298,187r,7xm11213,194r-915,l10298,187r915,l11213,194xm11213,982r,-795l11220,194r8,l11228,974r-8,l11213,982xm11228,194r-8,l11213,187r15,l11228,194xm10298,982r-8,-8l10298,974r,8xm11213,982r-915,l10298,974r915,l11213,982xm11228,982r-15,l11220,974r8,l11228,982xe" fillcolor="black" stroked="f">
              <v:stroke joinstyle="round"/>
              <v:formulas/>
              <v:path arrowok="t" o:connecttype="segments"/>
            </v:shape>
            <v:shape id="docshape17" o:spid="_x0000_s1041" type="#_x0000_t202" style="position:absolute;left:10282;top:179;width:945;height:810" filled="f" stroked="f">
              <v:textbox inset="0,0,0,0">
                <w:txbxContent>
                  <w:p w:rsidR="007B6D1D" w:rsidRDefault="007B6D1D" w:rsidP="007B6D1D">
                    <w:pPr>
                      <w:spacing w:before="88"/>
                      <w:ind w:left="1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NIE</w:t>
                    </w:r>
                  </w:p>
                </w:txbxContent>
              </v:textbox>
            </v:shape>
            <w10:wrap anchorx="page"/>
          </v:group>
        </w:pict>
      </w:r>
      <w:r w:rsidR="007B6D1D">
        <w:t>Wyrażam</w:t>
      </w:r>
      <w:r w:rsidR="007B6D1D">
        <w:rPr>
          <w:spacing w:val="-5"/>
        </w:rPr>
        <w:t xml:space="preserve"> </w:t>
      </w:r>
      <w:r w:rsidR="007B6D1D">
        <w:t>zgodę</w:t>
      </w:r>
      <w:r w:rsidR="007B6D1D">
        <w:rPr>
          <w:spacing w:val="-3"/>
        </w:rPr>
        <w:t xml:space="preserve"> </w:t>
      </w:r>
      <w:r w:rsidR="007B6D1D">
        <w:t>na</w:t>
      </w:r>
      <w:r w:rsidR="007B6D1D">
        <w:rPr>
          <w:spacing w:val="-5"/>
        </w:rPr>
        <w:t xml:space="preserve"> </w:t>
      </w:r>
      <w:r w:rsidR="007B6D1D">
        <w:t>samodzielny</w:t>
      </w:r>
      <w:r w:rsidR="007B6D1D">
        <w:rPr>
          <w:spacing w:val="-6"/>
        </w:rPr>
        <w:t xml:space="preserve"> </w:t>
      </w:r>
      <w:r w:rsidR="007B6D1D">
        <w:t>powrót</w:t>
      </w:r>
      <w:r w:rsidR="007B6D1D">
        <w:rPr>
          <w:spacing w:val="-5"/>
        </w:rPr>
        <w:t xml:space="preserve"> </w:t>
      </w:r>
      <w:r w:rsidR="007B6D1D">
        <w:t>mojego</w:t>
      </w:r>
      <w:r w:rsidR="007B6D1D">
        <w:rPr>
          <w:spacing w:val="-3"/>
        </w:rPr>
        <w:t xml:space="preserve"> </w:t>
      </w:r>
      <w:r w:rsidR="007B6D1D">
        <w:t>dziecka</w:t>
      </w:r>
      <w:r w:rsidR="007B6D1D">
        <w:rPr>
          <w:spacing w:val="-3"/>
        </w:rPr>
        <w:t xml:space="preserve"> </w:t>
      </w:r>
      <w:r w:rsidR="007B6D1D">
        <w:t>do</w:t>
      </w:r>
      <w:r w:rsidR="007B6D1D">
        <w:rPr>
          <w:spacing w:val="-6"/>
        </w:rPr>
        <w:t xml:space="preserve"> </w:t>
      </w:r>
      <w:r w:rsidR="007B6D1D">
        <w:t>domu</w:t>
      </w:r>
      <w:r w:rsidR="007B6D1D">
        <w:rPr>
          <w:spacing w:val="-1"/>
        </w:rPr>
        <w:t xml:space="preserve"> </w:t>
      </w:r>
      <w:r w:rsidR="007B6D1D">
        <w:t>po</w:t>
      </w:r>
      <w:r w:rsidR="007B6D1D">
        <w:rPr>
          <w:spacing w:val="-3"/>
        </w:rPr>
        <w:t xml:space="preserve"> </w:t>
      </w:r>
      <w:r w:rsidR="007B6D1D">
        <w:t>zajęciach organizowanych w MDK w ramach „Ferii w MDK”*</w:t>
      </w:r>
    </w:p>
    <w:p w:rsidR="007B6D1D" w:rsidRDefault="007B6D1D" w:rsidP="007B6D1D">
      <w:pPr>
        <w:pStyle w:val="Tekstpodstawowy"/>
        <w:spacing w:before="69"/>
        <w:rPr>
          <w:sz w:val="22"/>
        </w:rPr>
      </w:pPr>
    </w:p>
    <w:p w:rsidR="007B6D1D" w:rsidRDefault="00677DA0" w:rsidP="007B6D1D">
      <w:pPr>
        <w:spacing w:line="252" w:lineRule="exact"/>
        <w:ind w:left="106"/>
        <w:jc w:val="both"/>
      </w:pPr>
      <w:r>
        <w:pict>
          <v:group id="docshapegroup18" o:spid="_x0000_s1042" style="position:absolute;left:0;text-align:left;margin-left:514.9pt;margin-top:11pt;width:46.5pt;height:37.5pt;z-index:251664384;mso-position-horizontal-relative:page" coordorigin="10298,220" coordsize="930,750">
            <v:shape id="docshape19" o:spid="_x0000_s1043" style="position:absolute;left:10297;top:220;width:930;height:750" coordorigin="10298,220" coordsize="930,750" o:spt="100" adj="0,,0" path="m11228,970r-930,l10298,220r930,l11228,228r-915,l10305,235r8,l10313,955r-8,l10313,963r915,l11228,970xm10313,235r-8,l10313,228r,7xm11213,235r-900,l10313,228r900,l11213,235xm11213,963r,-735l11220,235r8,l11228,955r-8,l11213,963xm11228,235r-8,l11213,228r15,l11228,235xm10313,963r-8,-8l10313,955r,8xm11213,963r-900,l10313,955r900,l11213,963xm11228,963r-15,l11220,955r8,l11228,963xe" fillcolor="black" stroked="f">
              <v:stroke joinstyle="round"/>
              <v:formulas/>
              <v:path arrowok="t" o:connecttype="segments"/>
            </v:shape>
            <v:shape id="docshape20" o:spid="_x0000_s1044" type="#_x0000_t202" style="position:absolute;left:10297;top:220;width:930;height:750" filled="f" stroked="f">
              <v:textbox inset="0,0,0,0">
                <w:txbxContent>
                  <w:p w:rsidR="007B6D1D" w:rsidRDefault="007B6D1D" w:rsidP="007B6D1D">
                    <w:pPr>
                      <w:spacing w:before="87"/>
                      <w:ind w:left="1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NIE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1" o:spid="_x0000_s1045" style="position:absolute;left:0;text-align:left;margin-left:451.1pt;margin-top:11pt;width:46.5pt;height:37.5pt;z-index:251665408;mso-position-horizontal-relative:page" coordorigin="9023,220" coordsize="930,750">
            <v:shape id="docshape22" o:spid="_x0000_s1046" style="position:absolute;left:9022;top:220;width:930;height:750" coordorigin="9023,220" coordsize="930,750" o:spt="100" adj="0,,0" path="m9953,970r-930,l9023,220r930,l9953,228r-915,l9030,235r8,l9038,955r-8,l9038,963r915,l9953,970xm9038,235r-8,l9038,228r,7xm9938,235r-900,l9038,228r900,l9938,235xm9938,963r,-735l9945,235r8,l9953,955r-8,l9938,963xm9953,235r-8,l9938,228r15,l9953,235xm9038,963r-8,-8l9038,955r,8xm9938,963r-900,l9038,955r900,l9938,963xm9953,963r-15,l9945,955r8,l9953,963xe" fillcolor="black" stroked="f">
              <v:stroke joinstyle="round"/>
              <v:formulas/>
              <v:path arrowok="t" o:connecttype="segments"/>
            </v:shape>
            <v:shape id="docshape23" o:spid="_x0000_s1047" type="#_x0000_t202" style="position:absolute;left:9022;top:220;width:930;height:750" filled="f" stroked="f">
              <v:textbox inset="0,0,0,0">
                <w:txbxContent>
                  <w:p w:rsidR="007B6D1D" w:rsidRDefault="007B6D1D" w:rsidP="007B6D1D">
                    <w:pPr>
                      <w:spacing w:before="87"/>
                      <w:ind w:left="1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TAK</w:t>
                    </w:r>
                  </w:p>
                </w:txbxContent>
              </v:textbox>
            </v:shape>
            <w10:wrap anchorx="page"/>
          </v:group>
        </w:pict>
      </w:r>
      <w:r w:rsidR="007B6D1D">
        <w:t>Wyrażam</w:t>
      </w:r>
      <w:r w:rsidR="007B6D1D">
        <w:rPr>
          <w:spacing w:val="-9"/>
        </w:rPr>
        <w:t xml:space="preserve"> </w:t>
      </w:r>
      <w:r w:rsidR="007B6D1D">
        <w:t>zgodę</w:t>
      </w:r>
      <w:r w:rsidR="007B6D1D">
        <w:rPr>
          <w:spacing w:val="-5"/>
        </w:rPr>
        <w:t xml:space="preserve"> </w:t>
      </w:r>
      <w:r w:rsidR="007B6D1D">
        <w:t>na</w:t>
      </w:r>
      <w:r w:rsidR="007B6D1D">
        <w:rPr>
          <w:spacing w:val="-7"/>
        </w:rPr>
        <w:t xml:space="preserve"> </w:t>
      </w:r>
      <w:r w:rsidR="007B6D1D">
        <w:t>wcześniejsze</w:t>
      </w:r>
      <w:r w:rsidR="007B6D1D">
        <w:rPr>
          <w:spacing w:val="-5"/>
        </w:rPr>
        <w:t xml:space="preserve"> </w:t>
      </w:r>
      <w:r w:rsidR="007B6D1D">
        <w:t>opuszczenie</w:t>
      </w:r>
      <w:r w:rsidR="007B6D1D">
        <w:rPr>
          <w:spacing w:val="-7"/>
        </w:rPr>
        <w:t xml:space="preserve"> </w:t>
      </w:r>
      <w:r w:rsidR="007B6D1D">
        <w:t>zajęć</w:t>
      </w:r>
      <w:r w:rsidR="007B6D1D">
        <w:rPr>
          <w:spacing w:val="-5"/>
        </w:rPr>
        <w:t xml:space="preserve"> </w:t>
      </w:r>
      <w:r w:rsidR="007B6D1D">
        <w:t>organizowanych</w:t>
      </w:r>
      <w:r w:rsidR="007B6D1D">
        <w:rPr>
          <w:spacing w:val="-6"/>
        </w:rPr>
        <w:t xml:space="preserve"> </w:t>
      </w:r>
      <w:r w:rsidR="007B6D1D">
        <w:t>w</w:t>
      </w:r>
      <w:r w:rsidR="007B6D1D">
        <w:rPr>
          <w:spacing w:val="44"/>
        </w:rPr>
        <w:t xml:space="preserve"> </w:t>
      </w:r>
      <w:r w:rsidR="007B6D1D">
        <w:t>MDK</w:t>
      </w:r>
      <w:r w:rsidR="007B6D1D">
        <w:rPr>
          <w:spacing w:val="-6"/>
        </w:rPr>
        <w:t xml:space="preserve"> </w:t>
      </w:r>
      <w:r w:rsidR="007B6D1D">
        <w:t>w</w:t>
      </w:r>
      <w:r w:rsidR="007B6D1D">
        <w:rPr>
          <w:spacing w:val="-6"/>
        </w:rPr>
        <w:t xml:space="preserve"> </w:t>
      </w:r>
      <w:r w:rsidR="007B6D1D">
        <w:rPr>
          <w:spacing w:val="-2"/>
        </w:rPr>
        <w:t>ramach</w:t>
      </w:r>
    </w:p>
    <w:p w:rsidR="007B6D1D" w:rsidRDefault="007B6D1D" w:rsidP="007B6D1D">
      <w:pPr>
        <w:spacing w:line="252" w:lineRule="exact"/>
        <w:ind w:left="106"/>
        <w:jc w:val="both"/>
      </w:pPr>
      <w:r>
        <w:t>„Ferii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MDK”</w:t>
      </w:r>
    </w:p>
    <w:p w:rsidR="007B6D1D" w:rsidRDefault="007B6D1D" w:rsidP="007B6D1D">
      <w:pPr>
        <w:spacing w:before="138"/>
        <w:ind w:left="106"/>
        <w:jc w:val="both"/>
      </w:pPr>
      <w:r>
        <w:t>w</w:t>
      </w:r>
      <w:r>
        <w:rPr>
          <w:spacing w:val="-15"/>
        </w:rPr>
        <w:t xml:space="preserve"> </w:t>
      </w:r>
      <w:r>
        <w:t>dniu/ach</w:t>
      </w:r>
      <w:r>
        <w:rPr>
          <w:spacing w:val="-12"/>
        </w:rPr>
        <w:t xml:space="preserve"> </w:t>
      </w:r>
      <w:r>
        <w:t>........................................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godzinie</w:t>
      </w:r>
      <w:r>
        <w:rPr>
          <w:spacing w:val="-13"/>
        </w:rPr>
        <w:t xml:space="preserve"> </w:t>
      </w:r>
      <w:r>
        <w:rPr>
          <w:spacing w:val="-2"/>
        </w:rPr>
        <w:t>............................</w:t>
      </w:r>
    </w:p>
    <w:p w:rsidR="007B6D1D" w:rsidRDefault="007B6D1D" w:rsidP="007B6D1D">
      <w:pPr>
        <w:pStyle w:val="Tekstpodstawowy"/>
        <w:spacing w:before="183"/>
        <w:rPr>
          <w:sz w:val="22"/>
        </w:rPr>
      </w:pPr>
    </w:p>
    <w:p w:rsidR="007B6D1D" w:rsidRDefault="007B6D1D" w:rsidP="007B6D1D">
      <w:pPr>
        <w:ind w:left="106" w:right="187"/>
        <w:jc w:val="both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specjalnych</w:t>
      </w:r>
      <w:r>
        <w:rPr>
          <w:spacing w:val="-3"/>
        </w:rPr>
        <w:t xml:space="preserve"> </w:t>
      </w:r>
      <w:r>
        <w:t>potrzebach</w:t>
      </w:r>
      <w:r>
        <w:rPr>
          <w:spacing w:val="-5"/>
        </w:rPr>
        <w:t xml:space="preserve"> </w:t>
      </w:r>
      <w:r>
        <w:t>edukacyjnych</w:t>
      </w:r>
      <w:r>
        <w:rPr>
          <w:spacing w:val="-3"/>
        </w:rPr>
        <w:t xml:space="preserve"> </w:t>
      </w:r>
      <w:r>
        <w:t>uczestnika,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potrzebach</w:t>
      </w:r>
      <w:r>
        <w:rPr>
          <w:spacing w:val="-5"/>
        </w:rPr>
        <w:t xml:space="preserve"> </w:t>
      </w:r>
      <w:r>
        <w:t>wynikających z niepełnosprawności, niedostosowania społecznego lub zagrożenia niedostosowaniem społecznym</w:t>
      </w:r>
    </w:p>
    <w:p w:rsidR="00A67678" w:rsidRDefault="007B6D1D" w:rsidP="00A67678">
      <w:pPr>
        <w:spacing w:before="208"/>
        <w:ind w:left="106"/>
        <w:rPr>
          <w:spacing w:val="-2"/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7B6D1D" w:rsidRDefault="007B6D1D" w:rsidP="00A67678">
      <w:pPr>
        <w:spacing w:before="208"/>
        <w:ind w:left="106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7B6D1D" w:rsidRDefault="007B6D1D" w:rsidP="007B6D1D">
      <w:pPr>
        <w:pStyle w:val="Tekstpodstawowy"/>
      </w:pPr>
    </w:p>
    <w:p w:rsidR="007B6D1D" w:rsidRDefault="007B6D1D" w:rsidP="007B6D1D">
      <w:pPr>
        <w:ind w:left="106" w:right="101"/>
        <w:jc w:val="both"/>
      </w:pPr>
      <w:r>
        <w:t xml:space="preserve">Istotne dane o stanie zdrowia uczestnika, </w:t>
      </w:r>
      <w:proofErr w:type="spellStart"/>
      <w:r>
        <w:t>rozwoju</w:t>
      </w:r>
      <w:proofErr w:type="spellEnd"/>
      <w:r>
        <w:t xml:space="preserve"> psychofizycznym i stosowanej diecie (np. na co uczestnik jest uczulony, jak znosi jazdę samochodem, czy przyjmuje stale leki i w jakich dawkach, czy nosi aparat ortodontyczny lub okulary)</w:t>
      </w:r>
    </w:p>
    <w:p w:rsidR="007B6D1D" w:rsidRDefault="007B6D1D" w:rsidP="007B6D1D">
      <w:pPr>
        <w:spacing w:before="207"/>
        <w:ind w:left="106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</w:t>
      </w:r>
    </w:p>
    <w:p w:rsidR="007B6D1D" w:rsidRDefault="007B6D1D" w:rsidP="007B6D1D">
      <w:pPr>
        <w:pStyle w:val="Tekstpodstawowy"/>
        <w:spacing w:before="1"/>
      </w:pPr>
    </w:p>
    <w:p w:rsidR="007B6D1D" w:rsidRDefault="007B6D1D" w:rsidP="007B6D1D">
      <w:pPr>
        <w:ind w:left="106"/>
        <w:rPr>
          <w:sz w:val="18"/>
        </w:rPr>
        <w:sectPr w:rsidR="007B6D1D" w:rsidSect="007B6D1D">
          <w:footerReference w:type="default" r:id="rId9"/>
          <w:pgSz w:w="11910" w:h="16840"/>
          <w:pgMar w:top="720" w:right="720" w:bottom="720" w:left="720" w:header="0" w:footer="1052" w:gutter="0"/>
          <w:pgNumType w:start="1"/>
          <w:cols w:space="708"/>
        </w:sect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………………………………………………………………………………………………………………………………………………………..</w:t>
      </w:r>
    </w:p>
    <w:p w:rsidR="007B6D1D" w:rsidRDefault="007B6D1D" w:rsidP="007B6D1D">
      <w:pPr>
        <w:spacing w:before="74"/>
        <w:rPr>
          <w:sz w:val="23"/>
        </w:rPr>
      </w:pPr>
      <w:r>
        <w:rPr>
          <w:sz w:val="23"/>
        </w:rPr>
        <w:lastRenderedPageBreak/>
        <w:t>Osobami</w:t>
      </w:r>
      <w:r>
        <w:rPr>
          <w:spacing w:val="-3"/>
          <w:sz w:val="23"/>
        </w:rPr>
        <w:t xml:space="preserve"> </w:t>
      </w:r>
      <w:r>
        <w:rPr>
          <w:sz w:val="23"/>
        </w:rPr>
        <w:t>upoważnionymi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odbioru</w:t>
      </w:r>
      <w:r>
        <w:rPr>
          <w:spacing w:val="-4"/>
          <w:sz w:val="23"/>
        </w:rPr>
        <w:t xml:space="preserve"> </w:t>
      </w:r>
      <w:r>
        <w:rPr>
          <w:sz w:val="23"/>
        </w:rPr>
        <w:t>dziecka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3"/>
          <w:sz w:val="23"/>
        </w:rPr>
        <w:t xml:space="preserve"> </w:t>
      </w:r>
      <w:r>
        <w:rPr>
          <w:sz w:val="23"/>
        </w:rPr>
        <w:t>zajęć</w:t>
      </w:r>
      <w:r>
        <w:rPr>
          <w:spacing w:val="-3"/>
          <w:sz w:val="23"/>
        </w:rPr>
        <w:t xml:space="preserve"> </w:t>
      </w:r>
      <w:r>
        <w:rPr>
          <w:sz w:val="24"/>
        </w:rPr>
        <w:t>„Ferii</w:t>
      </w:r>
      <w:r>
        <w:rPr>
          <w:spacing w:val="-1"/>
          <w:sz w:val="24"/>
        </w:rPr>
        <w:t xml:space="preserve"> </w:t>
      </w:r>
      <w:r>
        <w:rPr>
          <w:sz w:val="24"/>
        </w:rPr>
        <w:t>w MDK”</w:t>
      </w:r>
      <w:r>
        <w:rPr>
          <w:spacing w:val="-4"/>
          <w:sz w:val="24"/>
        </w:rPr>
        <w:t xml:space="preserve"> </w:t>
      </w:r>
      <w:r>
        <w:rPr>
          <w:spacing w:val="-5"/>
          <w:sz w:val="23"/>
        </w:rPr>
        <w:t>są:</w:t>
      </w:r>
    </w:p>
    <w:p w:rsidR="007B6D1D" w:rsidRDefault="007B6D1D" w:rsidP="007B6D1D">
      <w:pPr>
        <w:pStyle w:val="Tekstpodstawowy"/>
        <w:spacing w:before="1"/>
        <w:rPr>
          <w:sz w:val="14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411"/>
        <w:gridCol w:w="2349"/>
        <w:gridCol w:w="3780"/>
      </w:tblGrid>
      <w:tr w:rsidR="007B6D1D" w:rsidTr="00B9021A">
        <w:trPr>
          <w:trHeight w:val="552"/>
        </w:trPr>
        <w:tc>
          <w:tcPr>
            <w:tcW w:w="720" w:type="dxa"/>
          </w:tcPr>
          <w:p w:rsidR="007B6D1D" w:rsidRDefault="007B6D1D" w:rsidP="00B9021A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411" w:type="dxa"/>
          </w:tcPr>
          <w:p w:rsidR="007B6D1D" w:rsidRDefault="007B6D1D" w:rsidP="00B9021A">
            <w:pPr>
              <w:pStyle w:val="TableParagraph"/>
              <w:spacing w:before="1"/>
              <w:ind w:left="903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2349" w:type="dxa"/>
          </w:tcPr>
          <w:p w:rsidR="007B6D1D" w:rsidRDefault="007B6D1D" w:rsidP="00B9021A">
            <w:pPr>
              <w:pStyle w:val="TableParagraph"/>
              <w:spacing w:line="274" w:lineRule="exact"/>
              <w:ind w:left="401" w:right="387" w:firstLine="3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Stopień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pokrewieństwa</w:t>
            </w:r>
            <w:proofErr w:type="spellEnd"/>
          </w:p>
        </w:tc>
        <w:tc>
          <w:tcPr>
            <w:tcW w:w="3780" w:type="dxa"/>
          </w:tcPr>
          <w:p w:rsidR="007B6D1D" w:rsidRDefault="007B6D1D" w:rsidP="00B9021A">
            <w:pPr>
              <w:pStyle w:val="TableParagraph"/>
              <w:spacing w:line="274" w:lineRule="exact"/>
              <w:ind w:left="695" w:right="68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</w:t>
            </w:r>
            <w:proofErr w:type="spellStart"/>
            <w:r>
              <w:rPr>
                <w:b/>
                <w:sz w:val="24"/>
              </w:rPr>
              <w:t>dowodu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tożsamości</w:t>
            </w:r>
            <w:proofErr w:type="spellEnd"/>
            <w:r>
              <w:rPr>
                <w:b/>
                <w:sz w:val="24"/>
              </w:rPr>
              <w:t xml:space="preserve"> lub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zamieszkania</w:t>
            </w:r>
            <w:proofErr w:type="spellEnd"/>
          </w:p>
        </w:tc>
      </w:tr>
      <w:tr w:rsidR="007B6D1D" w:rsidTr="00B9021A">
        <w:trPr>
          <w:trHeight w:val="690"/>
        </w:trPr>
        <w:tc>
          <w:tcPr>
            <w:tcW w:w="720" w:type="dxa"/>
          </w:tcPr>
          <w:p w:rsidR="007B6D1D" w:rsidRDefault="007B6D1D" w:rsidP="00B9021A">
            <w:pPr>
              <w:pStyle w:val="TableParagraph"/>
              <w:spacing w:line="230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411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  <w:tc>
          <w:tcPr>
            <w:tcW w:w="2349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</w:tr>
      <w:tr w:rsidR="007B6D1D" w:rsidTr="00B9021A">
        <w:trPr>
          <w:trHeight w:val="690"/>
        </w:trPr>
        <w:tc>
          <w:tcPr>
            <w:tcW w:w="720" w:type="dxa"/>
          </w:tcPr>
          <w:p w:rsidR="007B6D1D" w:rsidRDefault="007B6D1D" w:rsidP="00B9021A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411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  <w:tc>
          <w:tcPr>
            <w:tcW w:w="2349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</w:tr>
      <w:tr w:rsidR="007B6D1D" w:rsidTr="00B9021A">
        <w:trPr>
          <w:trHeight w:val="690"/>
        </w:trPr>
        <w:tc>
          <w:tcPr>
            <w:tcW w:w="720" w:type="dxa"/>
          </w:tcPr>
          <w:p w:rsidR="007B6D1D" w:rsidRDefault="007B6D1D" w:rsidP="00B9021A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411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  <w:tc>
          <w:tcPr>
            <w:tcW w:w="2349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 w:rsidR="007B6D1D" w:rsidRDefault="007B6D1D" w:rsidP="00B9021A">
            <w:pPr>
              <w:pStyle w:val="TableParagraph"/>
              <w:rPr>
                <w:sz w:val="18"/>
              </w:rPr>
            </w:pPr>
          </w:p>
        </w:tc>
      </w:tr>
    </w:tbl>
    <w:p w:rsidR="007B6D1D" w:rsidRDefault="007B6D1D" w:rsidP="007B6D1D">
      <w:pPr>
        <w:pStyle w:val="Heading2"/>
        <w:spacing w:before="252"/>
        <w:jc w:val="both"/>
      </w:pPr>
      <w:r>
        <w:t>Oświadczam,</w:t>
      </w:r>
      <w:r>
        <w:rPr>
          <w:spacing w:val="65"/>
        </w:rPr>
        <w:t xml:space="preserve"> </w:t>
      </w:r>
      <w:r>
        <w:t>że</w:t>
      </w:r>
      <w:r>
        <w:rPr>
          <w:spacing w:val="65"/>
        </w:rPr>
        <w:t xml:space="preserve"> </w:t>
      </w:r>
      <w:r>
        <w:t>podałam/</w:t>
      </w:r>
      <w:proofErr w:type="spellStart"/>
      <w:r>
        <w:t>em</w:t>
      </w:r>
      <w:proofErr w:type="spellEnd"/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znane</w:t>
      </w:r>
      <w:r>
        <w:rPr>
          <w:spacing w:val="68"/>
        </w:rPr>
        <w:t xml:space="preserve"> </w:t>
      </w:r>
      <w:r>
        <w:t>mi</w:t>
      </w:r>
      <w:r>
        <w:rPr>
          <w:spacing w:val="64"/>
        </w:rPr>
        <w:t xml:space="preserve"> </w:t>
      </w:r>
      <w:r>
        <w:t>informacje</w:t>
      </w:r>
      <w:r>
        <w:rPr>
          <w:spacing w:val="65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dziecku,</w:t>
      </w:r>
      <w:r>
        <w:rPr>
          <w:spacing w:val="65"/>
        </w:rPr>
        <w:t xml:space="preserve"> </w:t>
      </w:r>
      <w:r>
        <w:t>które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pomóc</w:t>
      </w:r>
      <w:r>
        <w:rPr>
          <w:spacing w:val="40"/>
        </w:rPr>
        <w:t xml:space="preserve"> </w:t>
      </w:r>
      <w:r>
        <w:rPr>
          <w:spacing w:val="40"/>
        </w:rPr>
        <w:br/>
      </w:r>
      <w:r>
        <w:t>w</w:t>
      </w:r>
      <w:r>
        <w:rPr>
          <w:spacing w:val="66"/>
        </w:rPr>
        <w:t xml:space="preserve"> </w:t>
      </w:r>
      <w:r>
        <w:t>zapewnieniu właściwej opieki dziecku w czasie trwania „Ferii w MDK”</w:t>
      </w:r>
    </w:p>
    <w:p w:rsidR="007B6D1D" w:rsidRDefault="007B6D1D" w:rsidP="007B6D1D">
      <w:pPr>
        <w:spacing w:before="252"/>
        <w:ind w:left="286"/>
        <w:jc w:val="both"/>
      </w:pPr>
      <w:r>
        <w:t>*w przypadku odbioru dziecka przez osobę niepełnoletnią należy podpisać zgodę na samodzielny powrót dziecka do</w:t>
      </w:r>
      <w:r>
        <w:rPr>
          <w:spacing w:val="80"/>
        </w:rPr>
        <w:t xml:space="preserve"> </w:t>
      </w:r>
      <w:r>
        <w:rPr>
          <w:spacing w:val="-2"/>
        </w:rPr>
        <w:t>domu.</w:t>
      </w:r>
    </w:p>
    <w:p w:rsidR="007B6D1D" w:rsidRDefault="007B6D1D" w:rsidP="00A67678">
      <w:pPr>
        <w:spacing w:before="1"/>
        <w:ind w:left="286"/>
        <w:jc w:val="both"/>
      </w:pPr>
      <w:r>
        <w:t>**</w:t>
      </w:r>
      <w:r>
        <w:rPr>
          <w:spacing w:val="2"/>
        </w:rPr>
        <w:t xml:space="preserve"> </w:t>
      </w:r>
      <w:r>
        <w:t>w przypadku</w:t>
      </w:r>
      <w:r>
        <w:rPr>
          <w:spacing w:val="2"/>
        </w:rPr>
        <w:t xml:space="preserve"> </w:t>
      </w:r>
      <w:r>
        <w:t>nagłej</w:t>
      </w:r>
      <w:r>
        <w:rPr>
          <w:spacing w:val="2"/>
        </w:rPr>
        <w:t xml:space="preserve"> </w:t>
      </w:r>
      <w:r>
        <w:t>zmiany osoby</w:t>
      </w:r>
      <w:r>
        <w:rPr>
          <w:spacing w:val="1"/>
        </w:rPr>
        <w:t xml:space="preserve"> </w:t>
      </w:r>
      <w:r>
        <w:t>odbierającej</w:t>
      </w:r>
      <w:r>
        <w:rPr>
          <w:spacing w:val="2"/>
        </w:rPr>
        <w:t xml:space="preserve"> </w:t>
      </w:r>
      <w:r>
        <w:t>Rodzic/Opiekun prawny</w:t>
      </w:r>
      <w:r>
        <w:rPr>
          <w:spacing w:val="1"/>
        </w:rPr>
        <w:t xml:space="preserve"> </w:t>
      </w:r>
      <w:r>
        <w:t>zobowiązuje</w:t>
      </w:r>
      <w:r>
        <w:rPr>
          <w:spacing w:val="3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poinformować</w:t>
      </w:r>
      <w:r>
        <w:rPr>
          <w:spacing w:val="1"/>
        </w:rPr>
        <w:t xml:space="preserve"> </w:t>
      </w:r>
      <w:r>
        <w:rPr>
          <w:spacing w:val="-2"/>
        </w:rPr>
        <w:t>dyrektora</w:t>
      </w:r>
      <w:r w:rsidR="00A67678">
        <w:t xml:space="preserve"> </w:t>
      </w:r>
      <w:r>
        <w:t>MDK”</w:t>
      </w:r>
      <w:r>
        <w:rPr>
          <w:spacing w:val="80"/>
        </w:rPr>
        <w:t xml:space="preserve"> </w:t>
      </w:r>
      <w:r>
        <w:t>telefonicznie</w:t>
      </w:r>
      <w:r>
        <w:rPr>
          <w:spacing w:val="80"/>
        </w:rPr>
        <w:t xml:space="preserve"> </w:t>
      </w:r>
      <w:r>
        <w:t>(84 638 44 46)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osoba</w:t>
      </w:r>
      <w:r>
        <w:rPr>
          <w:spacing w:val="80"/>
        </w:rPr>
        <w:t xml:space="preserve"> </w:t>
      </w:r>
      <w:r>
        <w:t>odbierająca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miała</w:t>
      </w:r>
      <w:r>
        <w:rPr>
          <w:spacing w:val="80"/>
        </w:rPr>
        <w:t xml:space="preserve"> </w:t>
      </w:r>
      <w:r>
        <w:t>pisemne</w:t>
      </w:r>
      <w:r>
        <w:rPr>
          <w:spacing w:val="80"/>
        </w:rPr>
        <w:t xml:space="preserve"> </w:t>
      </w:r>
      <w:r>
        <w:t>upoważnienie</w:t>
      </w:r>
      <w:r>
        <w:rPr>
          <w:spacing w:val="80"/>
        </w:rPr>
        <w:t xml:space="preserve"> </w:t>
      </w:r>
      <w:r>
        <w:t>od Rodzica/Opiekuna z danymi Rodzica i osoby upoważnionej.</w:t>
      </w:r>
    </w:p>
    <w:p w:rsidR="007B6D1D" w:rsidRDefault="007B6D1D" w:rsidP="007B6D1D">
      <w:pPr>
        <w:pStyle w:val="Tekstpodstawowy"/>
        <w:spacing w:before="251"/>
        <w:jc w:val="both"/>
        <w:rPr>
          <w:sz w:val="22"/>
        </w:rPr>
      </w:pPr>
    </w:p>
    <w:p w:rsidR="00FF2EA0" w:rsidRDefault="00FF2EA0" w:rsidP="00FF2EA0">
      <w:pPr>
        <w:tabs>
          <w:tab w:val="left" w:pos="5981"/>
          <w:tab w:val="left" w:pos="7054"/>
        </w:tabs>
        <w:ind w:right="1428"/>
        <w:rPr>
          <w:sz w:val="20"/>
        </w:rPr>
      </w:pPr>
      <w:r>
        <w:rPr>
          <w:spacing w:val="-2"/>
          <w:sz w:val="20"/>
        </w:rPr>
        <w:t>………………………………………………..</w:t>
      </w:r>
      <w:r w:rsidR="007B6D1D">
        <w:rPr>
          <w:sz w:val="20"/>
        </w:rPr>
        <w:tab/>
      </w:r>
      <w:r>
        <w:rPr>
          <w:sz w:val="20"/>
        </w:rPr>
        <w:t>……………………………………</w:t>
      </w:r>
    </w:p>
    <w:p w:rsidR="007B6D1D" w:rsidRPr="00FF2EA0" w:rsidRDefault="00FF2EA0" w:rsidP="00FF2EA0">
      <w:pPr>
        <w:tabs>
          <w:tab w:val="left" w:pos="5981"/>
          <w:tab w:val="left" w:pos="7054"/>
        </w:tabs>
        <w:ind w:left="406" w:right="1428" w:hanging="120"/>
        <w:rPr>
          <w:sz w:val="20"/>
        </w:rPr>
      </w:pPr>
      <w:r>
        <w:t>Miejscowość, data</w:t>
      </w:r>
      <w:r>
        <w:tab/>
      </w:r>
      <w:r w:rsidR="00AD78CC">
        <w:t xml:space="preserve">    </w:t>
      </w:r>
      <w:r>
        <w:t xml:space="preserve">Podpis </w:t>
      </w:r>
      <w:r w:rsidR="007B6D1D">
        <w:t>rodzica/opiekuna</w:t>
      </w:r>
    </w:p>
    <w:p w:rsidR="007B6D1D" w:rsidRDefault="007B6D1D" w:rsidP="007B6D1D">
      <w:pPr>
        <w:pStyle w:val="Tekstpodstawowy"/>
        <w:rPr>
          <w:sz w:val="22"/>
        </w:rPr>
      </w:pPr>
    </w:p>
    <w:p w:rsidR="007B6D1D" w:rsidRDefault="007B6D1D" w:rsidP="007B6D1D">
      <w:pPr>
        <w:pStyle w:val="Tekstpodstawowy"/>
        <w:rPr>
          <w:sz w:val="22"/>
        </w:rPr>
      </w:pPr>
    </w:p>
    <w:p w:rsidR="007B6D1D" w:rsidRDefault="007B6D1D" w:rsidP="007B6D1D">
      <w:pPr>
        <w:pStyle w:val="Tekstpodstawowy"/>
        <w:tabs>
          <w:tab w:val="left" w:pos="7486"/>
        </w:tabs>
        <w:spacing w:line="207" w:lineRule="exact"/>
        <w:ind w:left="567"/>
        <w:jc w:val="center"/>
        <w:rPr>
          <w:spacing w:val="-2"/>
        </w:rPr>
      </w:pPr>
    </w:p>
    <w:p w:rsidR="007B6D1D" w:rsidRPr="00F71D00" w:rsidRDefault="007B6D1D" w:rsidP="007B6D1D">
      <w:pPr>
        <w:jc w:val="center"/>
        <w:rPr>
          <w:b/>
          <w:sz w:val="20"/>
          <w:szCs w:val="20"/>
        </w:rPr>
      </w:pPr>
      <w:r w:rsidRPr="00F71D00">
        <w:rPr>
          <w:b/>
          <w:sz w:val="20"/>
          <w:szCs w:val="20"/>
        </w:rPr>
        <w:t>KLAUZULA INFORMACYJNA</w:t>
      </w:r>
    </w:p>
    <w:p w:rsidR="007B6D1D" w:rsidRDefault="007B6D1D" w:rsidP="007B6D1D">
      <w:pPr>
        <w:ind w:left="5664" w:firstLine="708"/>
        <w:jc w:val="center"/>
        <w:rPr>
          <w:sz w:val="16"/>
          <w:szCs w:val="16"/>
        </w:rPr>
      </w:pP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 xml:space="preserve">Na podstawie rozporządzenia Parlamentu Europejskiego i Rady (UE) 2016/679 z dnia 27 kwietnia 2016 r. w sprawie ochrony osób fizycznych </w:t>
      </w:r>
      <w:r w:rsidRPr="00F71D00">
        <w:rPr>
          <w:sz w:val="16"/>
          <w:szCs w:val="16"/>
        </w:rPr>
        <w:br/>
        <w:t>w związku z przetwarzaniem danych osobowych i w sprawie swobodnego przepływu takich danych oraz uchylenia dyrektywy 95/46/WE (ogólnego rozporządzenia o ochronie danych), Dz.U.UE.L.2016.119.1 - dalej: RODO) informujemy, że: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>1. Administratorem przetwarzanych danych w ramach procesu  rekrutacji jest Młodzieżowy Dom Kultury im. Kornela Makuszyńskiego w Zamościu (ul. Kamienna 20, 22-400 Zamość, telefon kontaktowy: 84 638 44 46).</w:t>
      </w:r>
    </w:p>
    <w:p w:rsidR="007B6D1D" w:rsidRPr="00C535BC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 xml:space="preserve">2. </w:t>
      </w:r>
      <w:r w:rsidRPr="00C535BC">
        <w:rPr>
          <w:sz w:val="16"/>
          <w:szCs w:val="16"/>
        </w:rPr>
        <w:t>Kontakt z Inspektorem Ochrony Danych jest możliwy za pośrednictwem poczty elektronicznej pod adresem</w:t>
      </w:r>
      <w:r>
        <w:rPr>
          <w:sz w:val="16"/>
          <w:szCs w:val="16"/>
        </w:rPr>
        <w:t>:</w:t>
      </w:r>
      <w:r w:rsidRPr="00C535BC">
        <w:rPr>
          <w:rFonts w:eastAsia="Calibri"/>
          <w:sz w:val="16"/>
          <w:szCs w:val="16"/>
        </w:rPr>
        <w:t xml:space="preserve"> iod@mawir.pl</w:t>
      </w:r>
      <w:r w:rsidRPr="00C535BC">
        <w:rPr>
          <w:sz w:val="16"/>
          <w:szCs w:val="16"/>
        </w:rPr>
        <w:t xml:space="preserve"> lub pisemnie na adres Administratora.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>3. Dane osobowe kandydatów oraz rodziców lub opiekunów prawnych kandydatów będą przetwarzane w celu uczestnictwa dziecka w zajęciach organizowanych przez MDK w ramach „</w:t>
      </w:r>
      <w:r>
        <w:rPr>
          <w:sz w:val="16"/>
          <w:szCs w:val="16"/>
        </w:rPr>
        <w:t>FERII z MDK</w:t>
      </w:r>
      <w:r w:rsidRPr="00F71D00">
        <w:rPr>
          <w:sz w:val="16"/>
          <w:szCs w:val="16"/>
        </w:rPr>
        <w:t>”.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 xml:space="preserve">4. Podstawą prawną przetwarzania danych w ramach organizowanego wydarzenia jest rozporządzenie Ministra Edukacji Narodowej z dnia </w:t>
      </w:r>
      <w:r w:rsidRPr="00F71D00">
        <w:rPr>
          <w:sz w:val="16"/>
          <w:szCs w:val="16"/>
        </w:rPr>
        <w:br/>
        <w:t xml:space="preserve">11 sierpnia 2017 r. w sprawie publicznych placówek oświatowo - wychowawczych, młodzieżowych ośrodków wychowawczych, młodzieżowych ośrodków socjoterapii, specjalnych ośrodków </w:t>
      </w:r>
      <w:proofErr w:type="spellStart"/>
      <w:r w:rsidRPr="00F71D00">
        <w:rPr>
          <w:sz w:val="16"/>
          <w:szCs w:val="16"/>
        </w:rPr>
        <w:t>szkolno</w:t>
      </w:r>
      <w:proofErr w:type="spellEnd"/>
      <w:r w:rsidRPr="00F71D00">
        <w:rPr>
          <w:sz w:val="16"/>
          <w:szCs w:val="16"/>
        </w:rPr>
        <w:t xml:space="preserve"> - wychowawczych, specjalnych ośrodków wychowawczych, ośrodków rewalidacyjno - wychowawczych oraz placówek zapewniających opiekę i wychowanie uczniom w okresie pobierania nauki poza miejscem stałego zamieszkania (Dz. U. z 2017 r. poz. 1606) - art. 6 ust. 1 lit. c RODO (realizacja obowiązków prawnych ciążących na Administratorze) oraz art. 6 ust. 1 lit. a RODO - w zakresie wyrażonej zgody na przetwarzanie danych </w:t>
      </w:r>
      <w:bookmarkStart w:id="4" w:name="_Hlk27313297"/>
      <w:r w:rsidRPr="00F71D00">
        <w:rPr>
          <w:sz w:val="16"/>
          <w:szCs w:val="16"/>
        </w:rPr>
        <w:t xml:space="preserve">związane z udostępnieniem wizerunku uczestników </w:t>
      </w:r>
      <w:bookmarkEnd w:id="4"/>
      <w:r w:rsidRPr="00F71D00">
        <w:rPr>
          <w:sz w:val="16"/>
          <w:szCs w:val="16"/>
        </w:rPr>
        <w:t>zajęć.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>5. Dane osobowe nie będą przekazywane do państwa trzeciego ani do organizacji międzynarodowej.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 xml:space="preserve">6.Dane będą przechowywane przez okres niezbędny do realizacji w/w celu z uwzględnieniem okresów przechowywania określonych w przepisach szczególnych, w tym przepisów archiwalnych, a w przypadku wyrażenia zgody na przetwarzanie danych osobowych związane to będzie </w:t>
      </w:r>
      <w:r w:rsidRPr="00F71D00">
        <w:rPr>
          <w:sz w:val="16"/>
          <w:szCs w:val="16"/>
        </w:rPr>
        <w:br/>
        <w:t>z udostępnieniem wizerunku uczestników warsztatów, dane będą przetwarzane do momentu jej odwołania.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>7. Rodzicom lub opiekunom prawnym kandydata przysługuje prawo dostępu do danych osobowych, żądania ich sprostowania lub usunięcia. Ponadto przysługuje im prawo do żądania ograniczenia przetwarzania w przypadkach określonych w art. 18 RODO oraz prawo do usunięcia danych, które przysługuje, o ile znajdzie zastosowanie jedna z przesłanek, o których mowa w art. 17 ust. 1 RODO.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 xml:space="preserve">8. W toku przetwarzania danych na potrzeby w/w. celu nie dochodzi do wyłącznie zautomatyzowanego podejmowania decyzji ani do profilowania, 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>o których mowa w art. 22 ust. 1 i ust. 4 RODO – żadne decyzje nie zapadają automatycznie oraz nie buduje się jakichkolwiek profili kandydatów.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>9. Rodzicom lub opiekunom prawnym kandydata, w przypadku podejrzenia, że przetwarzanie danych w procesie kwalifikacji do uczestnictwa w zajęciach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skargi.</w:t>
      </w:r>
    </w:p>
    <w:p w:rsidR="007B6D1D" w:rsidRPr="00F71D00" w:rsidRDefault="007B6D1D" w:rsidP="007B6D1D">
      <w:pPr>
        <w:jc w:val="both"/>
        <w:rPr>
          <w:sz w:val="16"/>
          <w:szCs w:val="16"/>
        </w:rPr>
      </w:pPr>
      <w:r w:rsidRPr="00F71D00">
        <w:rPr>
          <w:sz w:val="16"/>
          <w:szCs w:val="16"/>
        </w:rPr>
        <w:t>10. Podanie danych osobowych zawartych w treści karty kwalifikacyjnej jest obligatoryjne i znajduje podstawę w przepisach prawa. Publikowanie danych osobowych (w tym publikacja wizerunku) znajduje podstawę w zgodzie osoby, której dane dotyczą, bądź jej przedstawiciela ustawowego. Niemniej osoba, której dane dotyczą nie jest zobowiązana do wyrażenia zgody. Oświadcz</w:t>
      </w:r>
      <w:r>
        <w:rPr>
          <w:sz w:val="16"/>
          <w:szCs w:val="16"/>
        </w:rPr>
        <w:t>enie to jest w pełni dobrowolne.</w:t>
      </w:r>
    </w:p>
    <w:p w:rsidR="007B6D1D" w:rsidRPr="00F71D00" w:rsidRDefault="007B6D1D" w:rsidP="007B6D1D">
      <w:pPr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7B6D1D" w:rsidRPr="00F71D00" w:rsidRDefault="007B6D1D" w:rsidP="007B6D1D">
      <w:pPr>
        <w:rPr>
          <w:b/>
          <w:sz w:val="16"/>
          <w:szCs w:val="16"/>
        </w:rPr>
      </w:pPr>
    </w:p>
    <w:p w:rsidR="007B6D1D" w:rsidRDefault="007B6D1D" w:rsidP="007B6D1D">
      <w:pPr>
        <w:pStyle w:val="Tekstpodstawowy"/>
        <w:rPr>
          <w:sz w:val="22"/>
        </w:rPr>
      </w:pPr>
    </w:p>
    <w:p w:rsidR="007B6D1D" w:rsidRDefault="007B6D1D" w:rsidP="007B6D1D">
      <w:pPr>
        <w:pStyle w:val="Tekstpodstawowy"/>
        <w:spacing w:before="27"/>
      </w:pPr>
    </w:p>
    <w:p w:rsidR="007B6D1D" w:rsidRDefault="007B6D1D" w:rsidP="007B6D1D">
      <w:pPr>
        <w:tabs>
          <w:tab w:val="left" w:pos="6926"/>
        </w:tabs>
        <w:spacing w:line="207" w:lineRule="exact"/>
        <w:ind w:left="566"/>
        <w:jc w:val="center"/>
        <w:rPr>
          <w:sz w:val="18"/>
        </w:rPr>
      </w:pPr>
      <w:r>
        <w:rPr>
          <w:spacing w:val="-2"/>
          <w:sz w:val="18"/>
        </w:rPr>
        <w:t>…..........……..............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………………………………………….</w:t>
      </w:r>
    </w:p>
    <w:p w:rsidR="0036612C" w:rsidRPr="007B6D1D" w:rsidRDefault="007B6D1D" w:rsidP="007B6D1D">
      <w:pPr>
        <w:pStyle w:val="Tekstpodstawowy"/>
        <w:tabs>
          <w:tab w:val="left" w:pos="7486"/>
        </w:tabs>
        <w:spacing w:line="207" w:lineRule="exact"/>
        <w:ind w:left="567"/>
        <w:jc w:val="center"/>
        <w:rPr>
          <w:spacing w:val="-2"/>
        </w:rPr>
      </w:pPr>
      <w:r>
        <w:t>Miejscowość,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  <w:t>Podpis</w:t>
      </w:r>
      <w:r>
        <w:rPr>
          <w:spacing w:val="-5"/>
        </w:rPr>
        <w:t xml:space="preserve"> </w:t>
      </w:r>
      <w:r>
        <w:rPr>
          <w:spacing w:val="-2"/>
        </w:rPr>
        <w:t>rodzica/opiekuna</w:t>
      </w:r>
    </w:p>
    <w:sectPr w:rsidR="0036612C" w:rsidRPr="007B6D1D" w:rsidSect="007B6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588" w:rsidRDefault="00544588" w:rsidP="006D5DA1">
      <w:r>
        <w:separator/>
      </w:r>
    </w:p>
  </w:endnote>
  <w:endnote w:type="continuationSeparator" w:id="0">
    <w:p w:rsidR="00544588" w:rsidRDefault="00544588" w:rsidP="006D5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C7" w:rsidRDefault="00677DA0">
    <w:pPr>
      <w:pStyle w:val="Tekstpodstawowy"/>
      <w:spacing w:line="14" w:lineRule="auto"/>
      <w:rPr>
        <w:sz w:val="20"/>
      </w:rPr>
    </w:pPr>
    <w:r w:rsidRPr="00677DA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6pt;margin-top:778.3pt;width:13pt;height:15.3pt;z-index:-251658752;mso-position-horizontal-relative:page;mso-position-vertical-relative:page" filled="f" stroked="f">
          <v:textbox inset="0,0,0,0">
            <w:txbxContent>
              <w:p w:rsidR="005B7CC7" w:rsidRDefault="00677DA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524242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A67678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588" w:rsidRDefault="00544588" w:rsidP="006D5DA1">
      <w:r>
        <w:separator/>
      </w:r>
    </w:p>
  </w:footnote>
  <w:footnote w:type="continuationSeparator" w:id="0">
    <w:p w:rsidR="00544588" w:rsidRDefault="00544588" w:rsidP="006D5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12C19"/>
    <w:multiLevelType w:val="hybridMultilevel"/>
    <w:tmpl w:val="05968BBC"/>
    <w:lvl w:ilvl="0" w:tplc="2AAEBB0E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F03AC8">
      <w:numFmt w:val="bullet"/>
      <w:lvlText w:val="•"/>
      <w:lvlJc w:val="left"/>
      <w:pPr>
        <w:ind w:left="1836" w:hanging="348"/>
      </w:pPr>
      <w:rPr>
        <w:rFonts w:hint="default"/>
        <w:lang w:val="pl-PL" w:eastAsia="en-US" w:bidi="ar-SA"/>
      </w:rPr>
    </w:lvl>
    <w:lvl w:ilvl="2" w:tplc="6BB4333E">
      <w:numFmt w:val="bullet"/>
      <w:lvlText w:val="•"/>
      <w:lvlJc w:val="left"/>
      <w:pPr>
        <w:ind w:left="2853" w:hanging="348"/>
      </w:pPr>
      <w:rPr>
        <w:rFonts w:hint="default"/>
        <w:lang w:val="pl-PL" w:eastAsia="en-US" w:bidi="ar-SA"/>
      </w:rPr>
    </w:lvl>
    <w:lvl w:ilvl="3" w:tplc="1A06DA60">
      <w:numFmt w:val="bullet"/>
      <w:lvlText w:val="•"/>
      <w:lvlJc w:val="left"/>
      <w:pPr>
        <w:ind w:left="3869" w:hanging="348"/>
      </w:pPr>
      <w:rPr>
        <w:rFonts w:hint="default"/>
        <w:lang w:val="pl-PL" w:eastAsia="en-US" w:bidi="ar-SA"/>
      </w:rPr>
    </w:lvl>
    <w:lvl w:ilvl="4" w:tplc="25A8211E">
      <w:numFmt w:val="bullet"/>
      <w:lvlText w:val="•"/>
      <w:lvlJc w:val="left"/>
      <w:pPr>
        <w:ind w:left="4886" w:hanging="348"/>
      </w:pPr>
      <w:rPr>
        <w:rFonts w:hint="default"/>
        <w:lang w:val="pl-PL" w:eastAsia="en-US" w:bidi="ar-SA"/>
      </w:rPr>
    </w:lvl>
    <w:lvl w:ilvl="5" w:tplc="FEFEE65A">
      <w:numFmt w:val="bullet"/>
      <w:lvlText w:val="•"/>
      <w:lvlJc w:val="left"/>
      <w:pPr>
        <w:ind w:left="5903" w:hanging="348"/>
      </w:pPr>
      <w:rPr>
        <w:rFonts w:hint="default"/>
        <w:lang w:val="pl-PL" w:eastAsia="en-US" w:bidi="ar-SA"/>
      </w:rPr>
    </w:lvl>
    <w:lvl w:ilvl="6" w:tplc="C9567E82">
      <w:numFmt w:val="bullet"/>
      <w:lvlText w:val="•"/>
      <w:lvlJc w:val="left"/>
      <w:pPr>
        <w:ind w:left="6919" w:hanging="348"/>
      </w:pPr>
      <w:rPr>
        <w:rFonts w:hint="default"/>
        <w:lang w:val="pl-PL" w:eastAsia="en-US" w:bidi="ar-SA"/>
      </w:rPr>
    </w:lvl>
    <w:lvl w:ilvl="7" w:tplc="AF4ECC12">
      <w:numFmt w:val="bullet"/>
      <w:lvlText w:val="•"/>
      <w:lvlJc w:val="left"/>
      <w:pPr>
        <w:ind w:left="7936" w:hanging="348"/>
      </w:pPr>
      <w:rPr>
        <w:rFonts w:hint="default"/>
        <w:lang w:val="pl-PL" w:eastAsia="en-US" w:bidi="ar-SA"/>
      </w:rPr>
    </w:lvl>
    <w:lvl w:ilvl="8" w:tplc="811C7BC4">
      <w:numFmt w:val="bullet"/>
      <w:lvlText w:val="•"/>
      <w:lvlJc w:val="left"/>
      <w:pPr>
        <w:ind w:left="8952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6D1D"/>
    <w:rsid w:val="001F4084"/>
    <w:rsid w:val="0036612C"/>
    <w:rsid w:val="00524242"/>
    <w:rsid w:val="00544588"/>
    <w:rsid w:val="00677DA0"/>
    <w:rsid w:val="006D5DA1"/>
    <w:rsid w:val="007B6D1D"/>
    <w:rsid w:val="00A67678"/>
    <w:rsid w:val="00AD78CC"/>
    <w:rsid w:val="00FF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B6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D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B6D1D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6D1D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7B6D1D"/>
    <w:pPr>
      <w:spacing w:before="10"/>
      <w:ind w:left="60"/>
      <w:outlineLvl w:val="1"/>
    </w:pPr>
    <w:rPr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7B6D1D"/>
    <w:pPr>
      <w:ind w:left="106"/>
      <w:outlineLvl w:val="2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7B6D1D"/>
    <w:pPr>
      <w:spacing w:before="71"/>
      <w:ind w:left="106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7B6D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qFormat/>
    <w:rsid w:val="007B6D1D"/>
    <w:pPr>
      <w:ind w:left="672" w:hanging="281"/>
      <w:jc w:val="both"/>
    </w:pPr>
  </w:style>
  <w:style w:type="paragraph" w:customStyle="1" w:styleId="TableParagraph">
    <w:name w:val="Table Paragraph"/>
    <w:basedOn w:val="Normalny"/>
    <w:uiPriority w:val="1"/>
    <w:qFormat/>
    <w:rsid w:val="007B6D1D"/>
  </w:style>
  <w:style w:type="character" w:styleId="Hipercze">
    <w:name w:val="Hyperlink"/>
    <w:unhideWhenUsed/>
    <w:rsid w:val="007B6D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k.zamos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k.zam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2025-01-13T14:34:00Z</dcterms:created>
  <dcterms:modified xsi:type="dcterms:W3CDTF">2025-01-22T12:18:00Z</dcterms:modified>
</cp:coreProperties>
</file>